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48102F" w:rsidRDefault="00E77EEC" w:rsidP="00E77EEC">
      <w:pPr>
        <w:spacing w:after="0" w:line="220" w:lineRule="atLeast"/>
        <w:jc w:val="center"/>
        <w:rPr>
          <w:rFonts w:ascii="Times New Roman" w:eastAsia="方正小标宋_GBK" w:hAnsi="Times New Roman" w:cs="Times New Roman"/>
          <w:sz w:val="44"/>
          <w:szCs w:val="44"/>
        </w:rPr>
      </w:pPr>
      <w:r w:rsidRPr="0048102F">
        <w:rPr>
          <w:rFonts w:ascii="Times New Roman" w:eastAsia="方正小标宋_GBK" w:hAnsi="Times New Roman" w:cs="Times New Roman"/>
          <w:sz w:val="44"/>
          <w:szCs w:val="44"/>
        </w:rPr>
        <w:t>2022</w:t>
      </w:r>
      <w:r w:rsidRPr="0048102F">
        <w:rPr>
          <w:rFonts w:ascii="Times New Roman" w:eastAsia="方正小标宋_GBK" w:hAnsi="Times New Roman" w:cs="Times New Roman"/>
          <w:sz w:val="44"/>
          <w:szCs w:val="44"/>
        </w:rPr>
        <w:t>年工作总结及</w:t>
      </w:r>
      <w:r w:rsidRPr="0048102F">
        <w:rPr>
          <w:rFonts w:ascii="Times New Roman" w:eastAsia="方正小标宋_GBK" w:hAnsi="Times New Roman" w:cs="Times New Roman"/>
          <w:sz w:val="44"/>
          <w:szCs w:val="44"/>
        </w:rPr>
        <w:t>2023</w:t>
      </w:r>
      <w:r w:rsidRPr="0048102F">
        <w:rPr>
          <w:rFonts w:ascii="Times New Roman" w:eastAsia="方正小标宋_GBK" w:hAnsi="Times New Roman" w:cs="Times New Roman"/>
          <w:sz w:val="44"/>
          <w:szCs w:val="44"/>
        </w:rPr>
        <w:t>年工作计划</w:t>
      </w:r>
    </w:p>
    <w:p w:rsidR="000B009E" w:rsidRPr="0048102F" w:rsidRDefault="000B009E" w:rsidP="00A278B3">
      <w:pPr>
        <w:spacing w:after="0" w:line="220" w:lineRule="atLeast"/>
        <w:jc w:val="center"/>
        <w:rPr>
          <w:rFonts w:ascii="Times New Roman" w:eastAsia="方正楷体_GBK" w:hAnsi="Times New Roman" w:cs="Times New Roman"/>
          <w:sz w:val="32"/>
          <w:szCs w:val="32"/>
        </w:rPr>
      </w:pPr>
    </w:p>
    <w:p w:rsidR="00E77EEC" w:rsidRPr="0048102F" w:rsidRDefault="00A278B3" w:rsidP="00A278B3">
      <w:pPr>
        <w:spacing w:after="0" w:line="220" w:lineRule="atLeast"/>
        <w:jc w:val="center"/>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镇江市应急管理局</w:t>
      </w:r>
    </w:p>
    <w:p w:rsidR="00352804" w:rsidRPr="0048102F" w:rsidRDefault="00352804" w:rsidP="002A629F">
      <w:pPr>
        <w:spacing w:after="0" w:line="560" w:lineRule="exact"/>
        <w:ind w:firstLineChars="200" w:firstLine="640"/>
        <w:jc w:val="both"/>
        <w:rPr>
          <w:rFonts w:ascii="Times New Roman" w:eastAsia="方正仿宋_GBK" w:hAnsi="Times New Roman" w:cs="Times New Roman"/>
          <w:sz w:val="32"/>
          <w:szCs w:val="32"/>
        </w:rPr>
      </w:pPr>
    </w:p>
    <w:p w:rsidR="00E77EEC" w:rsidRPr="0048102F" w:rsidRDefault="00E77EEC" w:rsidP="002A354E">
      <w:pPr>
        <w:spacing w:after="0" w:line="560" w:lineRule="exact"/>
        <w:ind w:firstLineChars="200" w:firstLine="640"/>
        <w:jc w:val="both"/>
        <w:rPr>
          <w:rFonts w:ascii="Times New Roman" w:eastAsia="方正仿宋_GBK" w:hAnsi="Times New Roman" w:cs="Times New Roman"/>
          <w:sz w:val="32"/>
          <w:szCs w:val="32"/>
        </w:rPr>
      </w:pPr>
      <w:r w:rsidRPr="0048102F">
        <w:rPr>
          <w:rFonts w:ascii="Times New Roman" w:eastAsia="方正仿宋_GBK" w:hAnsi="Times New Roman" w:cs="Times New Roman"/>
          <w:sz w:val="32"/>
          <w:szCs w:val="32"/>
        </w:rPr>
        <w:t>2022</w:t>
      </w:r>
      <w:r w:rsidRPr="0048102F">
        <w:rPr>
          <w:rFonts w:ascii="Times New Roman" w:eastAsia="方正仿宋_GBK" w:hAnsi="Times New Roman" w:cs="Times New Roman"/>
          <w:sz w:val="32"/>
          <w:szCs w:val="32"/>
        </w:rPr>
        <w:t>年，</w:t>
      </w:r>
      <w:r w:rsidR="002A629F" w:rsidRPr="0048102F">
        <w:rPr>
          <w:rFonts w:ascii="Times New Roman" w:eastAsia="方正仿宋_GBK" w:hAnsi="Times New Roman" w:cs="Times New Roman"/>
          <w:sz w:val="32"/>
          <w:szCs w:val="32"/>
        </w:rPr>
        <w:t>在</w:t>
      </w:r>
      <w:r w:rsidR="00851337" w:rsidRPr="0048102F">
        <w:rPr>
          <w:rFonts w:ascii="Times New Roman" w:eastAsia="方正仿宋_GBK" w:hAnsi="Times New Roman" w:cs="Times New Roman"/>
          <w:sz w:val="32"/>
          <w:szCs w:val="32"/>
        </w:rPr>
        <w:t>市</w:t>
      </w:r>
      <w:r w:rsidR="002A629F" w:rsidRPr="0048102F">
        <w:rPr>
          <w:rFonts w:ascii="Times New Roman" w:eastAsia="方正仿宋_GBK" w:hAnsi="Times New Roman" w:cs="Times New Roman"/>
          <w:sz w:val="32"/>
          <w:szCs w:val="32"/>
        </w:rPr>
        <w:t>委、</w:t>
      </w:r>
      <w:r w:rsidR="00851337" w:rsidRPr="0048102F">
        <w:rPr>
          <w:rFonts w:ascii="Times New Roman" w:eastAsia="方正仿宋_GBK" w:hAnsi="Times New Roman" w:cs="Times New Roman"/>
          <w:sz w:val="32"/>
          <w:szCs w:val="32"/>
        </w:rPr>
        <w:t>市</w:t>
      </w:r>
      <w:r w:rsidR="002A629F" w:rsidRPr="0048102F">
        <w:rPr>
          <w:rFonts w:ascii="Times New Roman" w:eastAsia="方正仿宋_GBK" w:hAnsi="Times New Roman" w:cs="Times New Roman"/>
          <w:sz w:val="32"/>
          <w:szCs w:val="32"/>
        </w:rPr>
        <w:t>政府的坚强领导下，在省安委会的指导帮助下，全市上下认真学习习近平总书记关于安全生产和</w:t>
      </w:r>
      <w:r w:rsidR="00851337" w:rsidRPr="0048102F">
        <w:rPr>
          <w:rFonts w:ascii="Times New Roman" w:eastAsia="方正仿宋_GBK" w:hAnsi="Times New Roman" w:cs="Times New Roman"/>
          <w:sz w:val="32"/>
          <w:szCs w:val="32"/>
        </w:rPr>
        <w:t>应急管理的重要论述和批示</w:t>
      </w:r>
      <w:r w:rsidR="002A629F" w:rsidRPr="0048102F">
        <w:rPr>
          <w:rFonts w:ascii="Times New Roman" w:eastAsia="方正仿宋_GBK" w:hAnsi="Times New Roman" w:cs="Times New Roman"/>
          <w:sz w:val="32"/>
          <w:szCs w:val="32"/>
        </w:rPr>
        <w:t>指示精神，</w:t>
      </w:r>
      <w:r w:rsidR="00001B21" w:rsidRPr="0048102F">
        <w:rPr>
          <w:rFonts w:ascii="Times New Roman" w:eastAsia="方正仿宋_GBK" w:hAnsi="Times New Roman" w:cs="Times New Roman"/>
          <w:sz w:val="32"/>
          <w:szCs w:val="32"/>
        </w:rPr>
        <w:t>深入推进专项整治三年行动，深化基层末端治理改革，不断完善责任体系建设，坚持以</w:t>
      </w:r>
      <w:r w:rsidR="00001B21" w:rsidRPr="0048102F">
        <w:rPr>
          <w:rFonts w:ascii="Times New Roman" w:eastAsia="方正仿宋_GBK" w:hAnsi="Times New Roman" w:cs="Times New Roman"/>
          <w:sz w:val="32"/>
          <w:szCs w:val="32"/>
        </w:rPr>
        <w:t>“</w:t>
      </w:r>
      <w:r w:rsidR="00001B21" w:rsidRPr="0048102F">
        <w:rPr>
          <w:rFonts w:ascii="Times New Roman" w:eastAsia="方正仿宋_GBK" w:hAnsi="Times New Roman" w:cs="Times New Roman"/>
          <w:sz w:val="32"/>
          <w:szCs w:val="32"/>
        </w:rPr>
        <w:t>防风险、除隐患、保二十大</w:t>
      </w:r>
      <w:r w:rsidR="00001B21" w:rsidRPr="0048102F">
        <w:rPr>
          <w:rFonts w:ascii="Times New Roman" w:eastAsia="方正仿宋_GBK" w:hAnsi="Times New Roman" w:cs="Times New Roman"/>
          <w:sz w:val="32"/>
          <w:szCs w:val="32"/>
        </w:rPr>
        <w:t>”</w:t>
      </w:r>
      <w:r w:rsidR="00001B21" w:rsidRPr="0048102F">
        <w:rPr>
          <w:rFonts w:ascii="Times New Roman" w:eastAsia="方正仿宋_GBK" w:hAnsi="Times New Roman" w:cs="Times New Roman"/>
          <w:sz w:val="32"/>
          <w:szCs w:val="32"/>
        </w:rPr>
        <w:t>为中心，全市安全生产形势保持稳定，实现了</w:t>
      </w:r>
      <w:r w:rsidR="00001B21" w:rsidRPr="0048102F">
        <w:rPr>
          <w:rFonts w:ascii="Times New Roman" w:eastAsia="方正仿宋_GBK" w:hAnsi="Times New Roman" w:cs="Times New Roman"/>
          <w:sz w:val="32"/>
          <w:szCs w:val="32"/>
        </w:rPr>
        <w:t>“</w:t>
      </w:r>
      <w:r w:rsidR="00001B21" w:rsidRPr="0048102F">
        <w:rPr>
          <w:rFonts w:ascii="Times New Roman" w:eastAsia="方正仿宋_GBK" w:hAnsi="Times New Roman" w:cs="Times New Roman"/>
          <w:sz w:val="32"/>
          <w:szCs w:val="32"/>
        </w:rPr>
        <w:t>双下降</w:t>
      </w:r>
      <w:r w:rsidR="00001B21" w:rsidRPr="0048102F">
        <w:rPr>
          <w:rFonts w:ascii="Times New Roman" w:eastAsia="方正仿宋_GBK" w:hAnsi="Times New Roman" w:cs="Times New Roman"/>
          <w:sz w:val="32"/>
          <w:szCs w:val="32"/>
        </w:rPr>
        <w:t>”</w:t>
      </w:r>
      <w:r w:rsidR="00001B21" w:rsidRPr="0048102F">
        <w:rPr>
          <w:rFonts w:ascii="Times New Roman" w:eastAsia="方正仿宋_GBK" w:hAnsi="Times New Roman" w:cs="Times New Roman"/>
          <w:sz w:val="32"/>
          <w:szCs w:val="32"/>
        </w:rPr>
        <w:t>的既定目标</w:t>
      </w:r>
      <w:r w:rsidR="002A629F" w:rsidRPr="0048102F">
        <w:rPr>
          <w:rFonts w:ascii="Times New Roman" w:eastAsia="方正仿宋_GBK" w:hAnsi="Times New Roman" w:cs="Times New Roman"/>
          <w:sz w:val="32"/>
          <w:szCs w:val="32"/>
        </w:rPr>
        <w:t>。</w:t>
      </w:r>
    </w:p>
    <w:p w:rsidR="00D7122F" w:rsidRPr="0048102F" w:rsidRDefault="00D7122F" w:rsidP="002A354E">
      <w:pPr>
        <w:spacing w:after="0" w:line="560" w:lineRule="exact"/>
        <w:ind w:firstLineChars="200" w:firstLine="640"/>
        <w:jc w:val="both"/>
        <w:rPr>
          <w:rFonts w:ascii="Times New Roman" w:eastAsia="方正黑体_GBK" w:hAnsi="Times New Roman" w:cs="Times New Roman"/>
          <w:sz w:val="32"/>
          <w:szCs w:val="32"/>
        </w:rPr>
      </w:pPr>
      <w:r w:rsidRPr="0048102F">
        <w:rPr>
          <w:rFonts w:ascii="Times New Roman" w:eastAsia="方正黑体_GBK" w:hAnsi="Times New Roman" w:cs="Times New Roman"/>
          <w:sz w:val="32"/>
          <w:szCs w:val="32"/>
        </w:rPr>
        <w:t>一、</w:t>
      </w:r>
      <w:r w:rsidRPr="0048102F">
        <w:rPr>
          <w:rFonts w:ascii="Times New Roman" w:eastAsia="方正黑体_GBK" w:hAnsi="Times New Roman" w:cs="Times New Roman"/>
          <w:sz w:val="32"/>
          <w:szCs w:val="32"/>
        </w:rPr>
        <w:t>2022</w:t>
      </w:r>
      <w:r w:rsidRPr="0048102F">
        <w:rPr>
          <w:rFonts w:ascii="Times New Roman" w:eastAsia="方正黑体_GBK" w:hAnsi="Times New Roman" w:cs="Times New Roman"/>
          <w:sz w:val="32"/>
          <w:szCs w:val="32"/>
        </w:rPr>
        <w:t>年工作总结</w:t>
      </w:r>
    </w:p>
    <w:p w:rsidR="00352804" w:rsidRPr="0048102F" w:rsidRDefault="00352804" w:rsidP="002A354E">
      <w:pPr>
        <w:spacing w:after="0" w:line="560" w:lineRule="exact"/>
        <w:ind w:firstLineChars="200" w:firstLine="640"/>
        <w:jc w:val="both"/>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一</w:t>
      </w:r>
      <w:r w:rsidR="00001B21" w:rsidRPr="0048102F">
        <w:rPr>
          <w:rFonts w:ascii="Times New Roman" w:eastAsia="方正楷体_GBK" w:hAnsi="Times New Roman" w:cs="Times New Roman"/>
          <w:sz w:val="32"/>
          <w:szCs w:val="32"/>
        </w:rPr>
        <w:t>是</w:t>
      </w:r>
      <w:r w:rsidR="002A354E" w:rsidRPr="0048102F">
        <w:rPr>
          <w:rFonts w:ascii="Times New Roman" w:eastAsia="方正楷体_GBK" w:hAnsi="Times New Roman" w:cs="Times New Roman"/>
          <w:sz w:val="32"/>
          <w:szCs w:val="32"/>
        </w:rPr>
        <w:t>贯彻新发展理念，统筹</w:t>
      </w:r>
      <w:r w:rsidRPr="0048102F">
        <w:rPr>
          <w:rFonts w:ascii="Times New Roman" w:eastAsia="方正楷体_GBK" w:hAnsi="Times New Roman" w:cs="Times New Roman"/>
          <w:sz w:val="32"/>
          <w:szCs w:val="32"/>
        </w:rPr>
        <w:t>发展与安全</w:t>
      </w:r>
    </w:p>
    <w:p w:rsidR="0058303C" w:rsidRPr="0048102F" w:rsidRDefault="00352804" w:rsidP="002A354E">
      <w:pPr>
        <w:spacing w:after="0" w:line="560" w:lineRule="exact"/>
        <w:ind w:firstLineChars="200" w:firstLine="640"/>
        <w:jc w:val="both"/>
        <w:rPr>
          <w:rFonts w:ascii="Times New Roman" w:eastAsia="方正仿宋_GBK" w:hAnsi="Times New Roman" w:cs="Times New Roman"/>
          <w:sz w:val="32"/>
          <w:szCs w:val="32"/>
        </w:rPr>
      </w:pPr>
      <w:r w:rsidRPr="0048102F">
        <w:rPr>
          <w:rFonts w:ascii="Times New Roman" w:eastAsia="方正仿宋_GBK" w:hAnsi="Times New Roman" w:cs="Times New Roman"/>
          <w:sz w:val="32"/>
          <w:szCs w:val="32"/>
        </w:rPr>
        <w:t>坚持将习近平总书记关于安全生产重要论述作为各项工作的根本指引，建立了党校培训、领导宣讲、宣传平台等制度化、常态化学习贯彻体系。</w:t>
      </w:r>
    </w:p>
    <w:p w:rsidR="002A354E" w:rsidRPr="0048102F" w:rsidRDefault="00F92B4C" w:rsidP="0058303C">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sz w:val="32"/>
          <w:szCs w:val="32"/>
        </w:rPr>
        <w:t xml:space="preserve">1. </w:t>
      </w:r>
      <w:r w:rsidR="002A354E" w:rsidRPr="0048102F">
        <w:rPr>
          <w:rFonts w:ascii="Times New Roman" w:eastAsia="方正仿宋_GBK" w:hAnsi="Times New Roman" w:cs="Times New Roman"/>
          <w:b/>
          <w:sz w:val="32"/>
          <w:szCs w:val="32"/>
        </w:rPr>
        <w:t>加强组织领导</w:t>
      </w:r>
      <w:r w:rsidR="0048102F" w:rsidRPr="0048102F">
        <w:rPr>
          <w:rFonts w:ascii="Times New Roman" w:eastAsia="方正仿宋_GBK" w:hAnsi="Times New Roman" w:cs="Times New Roman"/>
          <w:b/>
          <w:sz w:val="32"/>
          <w:szCs w:val="32"/>
        </w:rPr>
        <w:t>。</w:t>
      </w:r>
      <w:r w:rsidR="002A354E" w:rsidRPr="0048102F">
        <w:rPr>
          <w:rFonts w:ascii="Times New Roman" w:eastAsia="方正仿宋_GBK" w:hAnsi="Times New Roman" w:cs="Times New Roman"/>
          <w:sz w:val="32"/>
          <w:szCs w:val="32"/>
        </w:rPr>
        <w:t>市委常委会会议、市政府常务会议共</w:t>
      </w:r>
      <w:r w:rsidR="002A354E" w:rsidRPr="0048102F">
        <w:rPr>
          <w:rFonts w:ascii="Times New Roman" w:eastAsia="方正仿宋_GBK" w:hAnsi="Times New Roman" w:cs="Times New Roman"/>
          <w:sz w:val="32"/>
          <w:szCs w:val="32"/>
        </w:rPr>
        <w:t>1</w:t>
      </w:r>
      <w:r w:rsidR="00F97C64">
        <w:rPr>
          <w:rFonts w:ascii="Times New Roman" w:eastAsia="方正仿宋_GBK" w:hAnsi="Times New Roman" w:cs="Times New Roman" w:hint="eastAsia"/>
          <w:sz w:val="32"/>
          <w:szCs w:val="32"/>
        </w:rPr>
        <w:t>4</w:t>
      </w:r>
      <w:r w:rsidR="002A354E" w:rsidRPr="0048102F">
        <w:rPr>
          <w:rFonts w:ascii="Times New Roman" w:eastAsia="方正仿宋_GBK" w:hAnsi="Times New Roman" w:cs="Times New Roman"/>
          <w:sz w:val="32"/>
          <w:szCs w:val="32"/>
        </w:rPr>
        <w:t>次研究部署安全生产重点工作。市政府召开近</w:t>
      </w:r>
      <w:r w:rsidR="002A354E" w:rsidRPr="0048102F">
        <w:rPr>
          <w:rFonts w:ascii="Times New Roman" w:eastAsia="方正仿宋_GBK" w:hAnsi="Times New Roman" w:cs="Times New Roman"/>
          <w:sz w:val="32"/>
          <w:szCs w:val="32"/>
        </w:rPr>
        <w:t>20</w:t>
      </w:r>
      <w:r w:rsidR="002A354E" w:rsidRPr="0048102F">
        <w:rPr>
          <w:rFonts w:ascii="Times New Roman" w:eastAsia="方正仿宋_GBK" w:hAnsi="Times New Roman" w:cs="Times New Roman"/>
          <w:sz w:val="32"/>
          <w:szCs w:val="32"/>
        </w:rPr>
        <w:t>次专题会议研究解决安全生产突出问题。</w:t>
      </w:r>
      <w:r w:rsidR="00DC08E2">
        <w:rPr>
          <w:rFonts w:ascii="Times New Roman" w:eastAsia="方正仿宋_GBK" w:hAnsi="Times New Roman" w:cs="Times New Roman" w:hint="eastAsia"/>
          <w:sz w:val="32"/>
          <w:szCs w:val="32"/>
        </w:rPr>
        <w:t>制定了市领导年度安全生产工作职责、年度安全生产水平考核指标，</w:t>
      </w:r>
      <w:r w:rsidR="002A354E" w:rsidRPr="0048102F">
        <w:rPr>
          <w:rFonts w:ascii="Times New Roman" w:eastAsia="方正仿宋_GBK" w:hAnsi="Times New Roman" w:cs="Times New Roman"/>
          <w:sz w:val="32"/>
          <w:szCs w:val="32"/>
        </w:rPr>
        <w:t>继续保留较大以上事故减分项和重特大事故</w:t>
      </w:r>
      <w:r w:rsidR="002A354E" w:rsidRPr="0048102F">
        <w:rPr>
          <w:rFonts w:ascii="Times New Roman" w:eastAsia="方正仿宋_GBK" w:hAnsi="Times New Roman" w:cs="Times New Roman"/>
          <w:sz w:val="32"/>
          <w:szCs w:val="32"/>
        </w:rPr>
        <w:t>“</w:t>
      </w:r>
      <w:r w:rsidR="002A354E" w:rsidRPr="0048102F">
        <w:rPr>
          <w:rFonts w:ascii="Times New Roman" w:eastAsia="方正仿宋_GBK" w:hAnsi="Times New Roman" w:cs="Times New Roman"/>
          <w:sz w:val="32"/>
          <w:szCs w:val="32"/>
        </w:rPr>
        <w:t>一票否决</w:t>
      </w:r>
      <w:r w:rsidR="002A354E" w:rsidRPr="0048102F">
        <w:rPr>
          <w:rFonts w:ascii="Times New Roman" w:eastAsia="方正仿宋_GBK" w:hAnsi="Times New Roman" w:cs="Times New Roman"/>
          <w:sz w:val="32"/>
          <w:szCs w:val="32"/>
        </w:rPr>
        <w:t>”</w:t>
      </w:r>
      <w:r w:rsidR="002A354E" w:rsidRPr="0048102F">
        <w:rPr>
          <w:rFonts w:ascii="Times New Roman" w:eastAsia="方正仿宋_GBK" w:hAnsi="Times New Roman" w:cs="Times New Roman"/>
          <w:sz w:val="32"/>
          <w:szCs w:val="32"/>
        </w:rPr>
        <w:t>项。</w:t>
      </w:r>
    </w:p>
    <w:p w:rsidR="00EF7D98" w:rsidRPr="0048102F" w:rsidRDefault="00F92B4C" w:rsidP="0058303C">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sz w:val="32"/>
          <w:szCs w:val="32"/>
        </w:rPr>
        <w:t xml:space="preserve">2. </w:t>
      </w:r>
      <w:r w:rsidR="00EF20EA" w:rsidRPr="0048102F">
        <w:rPr>
          <w:rFonts w:ascii="Times New Roman" w:eastAsia="方正仿宋_GBK" w:hAnsi="Times New Roman" w:cs="Times New Roman"/>
          <w:b/>
          <w:sz w:val="32"/>
          <w:szCs w:val="32"/>
        </w:rPr>
        <w:t>加强专题学习</w:t>
      </w:r>
      <w:r w:rsidR="0048102F" w:rsidRPr="0048102F">
        <w:rPr>
          <w:rFonts w:ascii="Times New Roman" w:eastAsia="方正仿宋_GBK" w:hAnsi="Times New Roman" w:cs="Times New Roman"/>
          <w:b/>
          <w:sz w:val="32"/>
          <w:szCs w:val="32"/>
        </w:rPr>
        <w:t>。</w:t>
      </w:r>
      <w:r w:rsidR="00BF0B0D" w:rsidRPr="0048102F">
        <w:rPr>
          <w:rFonts w:ascii="Times New Roman" w:eastAsia="方正仿宋_GBK" w:hAnsi="Times New Roman" w:cs="Times New Roman"/>
          <w:sz w:val="32"/>
          <w:szCs w:val="32"/>
        </w:rPr>
        <w:t>市委</w:t>
      </w:r>
      <w:r w:rsidR="00352804" w:rsidRPr="0048102F">
        <w:rPr>
          <w:rFonts w:ascii="Times New Roman" w:eastAsia="方正仿宋_GBK" w:hAnsi="Times New Roman" w:cs="Times New Roman"/>
          <w:sz w:val="32"/>
          <w:szCs w:val="32"/>
        </w:rPr>
        <w:t>理论学习中心组专题学习研讨，将安全生产作为各类党校班次的必学内容，举办了镇</w:t>
      </w:r>
      <w:r w:rsidR="00EF7D98" w:rsidRPr="0048102F">
        <w:rPr>
          <w:rFonts w:ascii="Times New Roman" w:eastAsia="方正仿宋_GBK" w:hAnsi="Times New Roman" w:cs="Times New Roman"/>
          <w:sz w:val="32"/>
          <w:szCs w:val="32"/>
        </w:rPr>
        <w:t>（</w:t>
      </w:r>
      <w:r w:rsidR="00352804" w:rsidRPr="0048102F">
        <w:rPr>
          <w:rFonts w:ascii="Times New Roman" w:eastAsia="方正仿宋_GBK" w:hAnsi="Times New Roman" w:cs="Times New Roman"/>
          <w:sz w:val="32"/>
          <w:szCs w:val="32"/>
        </w:rPr>
        <w:t>街道</w:t>
      </w:r>
      <w:r w:rsidR="00EF7D98" w:rsidRPr="0048102F">
        <w:rPr>
          <w:rFonts w:ascii="Times New Roman" w:eastAsia="方正仿宋_GBK" w:hAnsi="Times New Roman" w:cs="Times New Roman"/>
          <w:sz w:val="32"/>
          <w:szCs w:val="32"/>
        </w:rPr>
        <w:t>）</w:t>
      </w:r>
      <w:r w:rsidR="00352804" w:rsidRPr="0048102F">
        <w:rPr>
          <w:rFonts w:ascii="Times New Roman" w:eastAsia="方正仿宋_GBK" w:hAnsi="Times New Roman" w:cs="Times New Roman"/>
          <w:sz w:val="32"/>
          <w:szCs w:val="32"/>
        </w:rPr>
        <w:t>领导干部安全生产专题研修班</w:t>
      </w:r>
      <w:r w:rsidR="00EF7D98" w:rsidRPr="0048102F">
        <w:rPr>
          <w:rFonts w:ascii="Times New Roman" w:eastAsia="方正仿宋_GBK" w:hAnsi="Times New Roman" w:cs="Times New Roman"/>
          <w:sz w:val="32"/>
          <w:szCs w:val="32"/>
        </w:rPr>
        <w:t>、基层安监干部专业能力提升班</w:t>
      </w:r>
      <w:r w:rsidR="00352804" w:rsidRPr="0048102F">
        <w:rPr>
          <w:rFonts w:ascii="Times New Roman" w:eastAsia="方正仿宋_GBK" w:hAnsi="Times New Roman" w:cs="Times New Roman"/>
          <w:sz w:val="32"/>
          <w:szCs w:val="32"/>
        </w:rPr>
        <w:t>。</w:t>
      </w:r>
      <w:r w:rsidR="00EF7D98" w:rsidRPr="0048102F">
        <w:rPr>
          <w:rFonts w:ascii="Times New Roman" w:eastAsia="方正仿宋_GBK" w:hAnsi="Times New Roman" w:cs="Times New Roman"/>
          <w:sz w:val="32"/>
          <w:szCs w:val="32"/>
        </w:rPr>
        <w:lastRenderedPageBreak/>
        <w:t>支持江苏大学创办应急管理学院，与江苏科技大学等驻镇高校加强合作，深化镇江市应急管理培训基地建设。</w:t>
      </w:r>
    </w:p>
    <w:p w:rsidR="00352804" w:rsidRPr="0048102F" w:rsidRDefault="00F92B4C" w:rsidP="0058303C">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sz w:val="32"/>
          <w:szCs w:val="32"/>
        </w:rPr>
        <w:t xml:space="preserve">3. </w:t>
      </w:r>
      <w:r w:rsidR="00EF20EA" w:rsidRPr="0048102F">
        <w:rPr>
          <w:rFonts w:ascii="Times New Roman" w:eastAsia="方正仿宋_GBK" w:hAnsi="Times New Roman" w:cs="Times New Roman"/>
          <w:b/>
          <w:sz w:val="32"/>
          <w:szCs w:val="32"/>
        </w:rPr>
        <w:t>加强宣传宣讲</w:t>
      </w:r>
      <w:r w:rsidR="0048102F" w:rsidRPr="0048102F">
        <w:rPr>
          <w:rFonts w:ascii="Times New Roman" w:eastAsia="方正仿宋_GBK" w:hAnsi="Times New Roman" w:cs="Times New Roman"/>
          <w:b/>
          <w:sz w:val="32"/>
          <w:szCs w:val="32"/>
        </w:rPr>
        <w:t>。</w:t>
      </w:r>
      <w:r w:rsidR="00DC0773" w:rsidRPr="0048102F">
        <w:rPr>
          <w:rFonts w:ascii="Times New Roman" w:eastAsia="方正仿宋_GBK" w:hAnsi="Times New Roman" w:cs="Times New Roman"/>
          <w:sz w:val="32"/>
          <w:szCs w:val="32"/>
        </w:rPr>
        <w:t>开展各级</w:t>
      </w:r>
      <w:r w:rsidR="00DC0773" w:rsidRPr="0048102F">
        <w:rPr>
          <w:rFonts w:ascii="Times New Roman" w:eastAsia="方正仿宋_GBK" w:hAnsi="Times New Roman" w:cs="Times New Roman"/>
          <w:sz w:val="32"/>
          <w:szCs w:val="32"/>
        </w:rPr>
        <w:t>“</w:t>
      </w:r>
      <w:r w:rsidR="00DC0773" w:rsidRPr="0048102F">
        <w:rPr>
          <w:rFonts w:ascii="Times New Roman" w:eastAsia="方正仿宋_GBK" w:hAnsi="Times New Roman" w:cs="Times New Roman"/>
          <w:sz w:val="32"/>
          <w:szCs w:val="32"/>
        </w:rPr>
        <w:t>党委书记说安全</w:t>
      </w:r>
      <w:r w:rsidR="00DC0773" w:rsidRPr="0048102F">
        <w:rPr>
          <w:rFonts w:ascii="Times New Roman" w:eastAsia="方正仿宋_GBK" w:hAnsi="Times New Roman" w:cs="Times New Roman"/>
          <w:sz w:val="32"/>
          <w:szCs w:val="32"/>
        </w:rPr>
        <w:t>”</w:t>
      </w:r>
      <w:r w:rsidR="00DC0773" w:rsidRPr="0048102F">
        <w:rPr>
          <w:rFonts w:ascii="Times New Roman" w:eastAsia="方正仿宋_GBK" w:hAnsi="Times New Roman" w:cs="Times New Roman"/>
          <w:sz w:val="32"/>
          <w:szCs w:val="32"/>
        </w:rPr>
        <w:t>活动，市委主要领导亲自上镜</w:t>
      </w:r>
      <w:r w:rsidR="000C4A5B">
        <w:rPr>
          <w:rFonts w:ascii="Times New Roman" w:eastAsia="方正仿宋_GBK" w:hAnsi="Times New Roman" w:cs="Times New Roman" w:hint="eastAsia"/>
          <w:sz w:val="32"/>
          <w:szCs w:val="32"/>
        </w:rPr>
        <w:t>讲述安全生产</w:t>
      </w:r>
      <w:r w:rsidR="00DC0773" w:rsidRPr="0048102F">
        <w:rPr>
          <w:rFonts w:ascii="Times New Roman" w:eastAsia="方正仿宋_GBK" w:hAnsi="Times New Roman" w:cs="Times New Roman"/>
          <w:sz w:val="32"/>
          <w:szCs w:val="32"/>
        </w:rPr>
        <w:t>。</w:t>
      </w:r>
      <w:r w:rsidR="00352804" w:rsidRPr="0048102F">
        <w:rPr>
          <w:rFonts w:ascii="Times New Roman" w:eastAsia="方正仿宋_GBK" w:hAnsi="Times New Roman" w:cs="Times New Roman"/>
          <w:sz w:val="32"/>
          <w:szCs w:val="32"/>
        </w:rPr>
        <w:t>开展了</w:t>
      </w:r>
      <w:r w:rsidR="00352804" w:rsidRPr="0048102F">
        <w:rPr>
          <w:rFonts w:ascii="Times New Roman" w:eastAsia="方正仿宋_GBK" w:hAnsi="Times New Roman" w:cs="Times New Roman"/>
          <w:sz w:val="32"/>
          <w:szCs w:val="32"/>
        </w:rPr>
        <w:t>“</w:t>
      </w:r>
      <w:r w:rsidR="00352804" w:rsidRPr="0048102F">
        <w:rPr>
          <w:rFonts w:ascii="Times New Roman" w:eastAsia="方正仿宋_GBK" w:hAnsi="Times New Roman" w:cs="Times New Roman"/>
          <w:sz w:val="32"/>
          <w:szCs w:val="32"/>
        </w:rPr>
        <w:t>百团进百万企业</w:t>
      </w:r>
      <w:r w:rsidR="00916FCD" w:rsidRPr="0048102F">
        <w:rPr>
          <w:rFonts w:ascii="Times New Roman" w:eastAsia="方正仿宋_GBK" w:hAnsi="Times New Roman" w:cs="Times New Roman"/>
          <w:sz w:val="32"/>
          <w:szCs w:val="32"/>
        </w:rPr>
        <w:t>千万员工</w:t>
      </w:r>
      <w:r w:rsidR="00352804" w:rsidRPr="0048102F">
        <w:rPr>
          <w:rFonts w:ascii="Times New Roman" w:eastAsia="方正仿宋_GBK" w:hAnsi="Times New Roman" w:cs="Times New Roman"/>
          <w:sz w:val="32"/>
          <w:szCs w:val="32"/>
        </w:rPr>
        <w:t>”</w:t>
      </w:r>
      <w:r w:rsidR="00352804" w:rsidRPr="0048102F">
        <w:rPr>
          <w:rFonts w:ascii="Times New Roman" w:eastAsia="方正仿宋_GBK" w:hAnsi="Times New Roman" w:cs="Times New Roman"/>
          <w:sz w:val="32"/>
          <w:szCs w:val="32"/>
        </w:rPr>
        <w:t>宣讲活动，</w:t>
      </w:r>
      <w:r w:rsidR="00EF7D98" w:rsidRPr="0048102F">
        <w:rPr>
          <w:rFonts w:ascii="Times New Roman" w:eastAsia="方正仿宋_GBK" w:hAnsi="Times New Roman" w:cs="Times New Roman"/>
          <w:sz w:val="32"/>
          <w:szCs w:val="32"/>
        </w:rPr>
        <w:t>市区两级安委会主任、副主任均赴一线开展安全生产专题宣讲，</w:t>
      </w:r>
      <w:r w:rsidR="005171BA" w:rsidRPr="0048102F">
        <w:rPr>
          <w:rFonts w:ascii="Times New Roman" w:eastAsia="方正仿宋_GBK" w:hAnsi="Times New Roman" w:cs="Times New Roman"/>
          <w:sz w:val="32"/>
          <w:szCs w:val="32"/>
        </w:rPr>
        <w:t>累计宣讲干部数</w:t>
      </w:r>
      <w:r w:rsidR="005171BA" w:rsidRPr="0048102F">
        <w:rPr>
          <w:rFonts w:ascii="Times New Roman" w:eastAsia="方正仿宋_GBK" w:hAnsi="Times New Roman" w:cs="Times New Roman"/>
          <w:sz w:val="32"/>
          <w:szCs w:val="32"/>
        </w:rPr>
        <w:t>462</w:t>
      </w:r>
      <w:r w:rsidR="005171BA" w:rsidRPr="0048102F">
        <w:rPr>
          <w:rFonts w:ascii="Times New Roman" w:eastAsia="方正仿宋_GBK" w:hAnsi="Times New Roman" w:cs="Times New Roman"/>
          <w:sz w:val="32"/>
          <w:szCs w:val="32"/>
        </w:rPr>
        <w:t>人、累计覆盖企业</w:t>
      </w:r>
      <w:r w:rsidR="005171BA" w:rsidRPr="0048102F">
        <w:rPr>
          <w:rFonts w:ascii="Times New Roman" w:eastAsia="方正仿宋_GBK" w:hAnsi="Times New Roman" w:cs="Times New Roman"/>
          <w:sz w:val="32"/>
          <w:szCs w:val="32"/>
        </w:rPr>
        <w:t>15742</w:t>
      </w:r>
      <w:r w:rsidR="005171BA" w:rsidRPr="0048102F">
        <w:rPr>
          <w:rFonts w:ascii="Times New Roman" w:eastAsia="方正仿宋_GBK" w:hAnsi="Times New Roman" w:cs="Times New Roman"/>
          <w:sz w:val="32"/>
          <w:szCs w:val="32"/>
        </w:rPr>
        <w:t>家，累计覆盖企业员工</w:t>
      </w:r>
      <w:r w:rsidR="005171BA" w:rsidRPr="0048102F">
        <w:rPr>
          <w:rFonts w:ascii="Times New Roman" w:eastAsia="方正仿宋_GBK" w:hAnsi="Times New Roman" w:cs="Times New Roman"/>
          <w:sz w:val="32"/>
          <w:szCs w:val="32"/>
        </w:rPr>
        <w:t>68411</w:t>
      </w:r>
      <w:r w:rsidR="005171BA" w:rsidRPr="0048102F">
        <w:rPr>
          <w:rFonts w:ascii="Times New Roman" w:eastAsia="方正仿宋_GBK" w:hAnsi="Times New Roman" w:cs="Times New Roman"/>
          <w:sz w:val="32"/>
          <w:szCs w:val="32"/>
        </w:rPr>
        <w:t>人。</w:t>
      </w:r>
      <w:r w:rsidR="001E299D" w:rsidRPr="0048102F">
        <w:rPr>
          <w:rFonts w:ascii="Times New Roman" w:eastAsia="方正仿宋_GBK" w:hAnsi="Times New Roman" w:cs="Times New Roman"/>
          <w:sz w:val="32"/>
          <w:szCs w:val="32"/>
        </w:rPr>
        <w:t>组织市安委会成员单位主要负责同志发表安全生产署名文章</w:t>
      </w:r>
      <w:r w:rsidR="001E299D">
        <w:rPr>
          <w:rFonts w:ascii="Times New Roman" w:eastAsia="方正仿宋_GBK" w:hAnsi="Times New Roman" w:cs="Times New Roman" w:hint="eastAsia"/>
          <w:sz w:val="32"/>
          <w:szCs w:val="32"/>
        </w:rPr>
        <w:t>，</w:t>
      </w:r>
      <w:r w:rsidR="001E299D" w:rsidRPr="0048102F">
        <w:rPr>
          <w:rFonts w:ascii="Times New Roman" w:eastAsia="方正仿宋_GBK" w:hAnsi="Times New Roman" w:cs="Times New Roman"/>
          <w:sz w:val="32"/>
          <w:szCs w:val="32"/>
        </w:rPr>
        <w:t>进一步动员掀起讲安全、学论述、谋发展的热潮。</w:t>
      </w:r>
    </w:p>
    <w:p w:rsidR="004364CC" w:rsidRPr="0048102F" w:rsidRDefault="004364CC" w:rsidP="002A354E">
      <w:pPr>
        <w:spacing w:after="0" w:line="560" w:lineRule="exact"/>
        <w:ind w:firstLineChars="200" w:firstLine="640"/>
        <w:jc w:val="both"/>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二</w:t>
      </w:r>
      <w:r w:rsidR="00D7122F" w:rsidRPr="0048102F">
        <w:rPr>
          <w:rFonts w:ascii="Times New Roman" w:eastAsia="方正楷体_GBK" w:hAnsi="Times New Roman" w:cs="Times New Roman"/>
          <w:sz w:val="32"/>
          <w:szCs w:val="32"/>
        </w:rPr>
        <w:t>是</w:t>
      </w:r>
      <w:r w:rsidRPr="0048102F">
        <w:rPr>
          <w:rFonts w:ascii="Times New Roman" w:eastAsia="方正楷体_GBK" w:hAnsi="Times New Roman" w:cs="Times New Roman"/>
          <w:sz w:val="32"/>
          <w:szCs w:val="32"/>
        </w:rPr>
        <w:t>完善</w:t>
      </w:r>
      <w:r w:rsidR="00366D8B" w:rsidRPr="0048102F">
        <w:rPr>
          <w:rFonts w:ascii="Times New Roman" w:eastAsia="方正楷体_GBK" w:hAnsi="Times New Roman" w:cs="Times New Roman"/>
          <w:sz w:val="32"/>
          <w:szCs w:val="32"/>
        </w:rPr>
        <w:t>责任体系</w:t>
      </w:r>
      <w:r w:rsidRPr="0048102F">
        <w:rPr>
          <w:rFonts w:ascii="Times New Roman" w:eastAsia="方正楷体_GBK" w:hAnsi="Times New Roman" w:cs="Times New Roman"/>
          <w:sz w:val="32"/>
          <w:szCs w:val="32"/>
        </w:rPr>
        <w:t>，压实各方责任</w:t>
      </w:r>
    </w:p>
    <w:p w:rsidR="000B009E" w:rsidRPr="0048102F" w:rsidRDefault="004068CE" w:rsidP="002A354E">
      <w:pPr>
        <w:spacing w:after="0" w:line="560" w:lineRule="exact"/>
        <w:ind w:firstLineChars="200" w:firstLine="640"/>
        <w:jc w:val="both"/>
        <w:rPr>
          <w:rFonts w:ascii="Times New Roman" w:eastAsia="方正仿宋_GBK" w:hAnsi="Times New Roman" w:cs="Times New Roman"/>
          <w:sz w:val="32"/>
          <w:szCs w:val="32"/>
        </w:rPr>
      </w:pPr>
      <w:r w:rsidRPr="0048102F">
        <w:rPr>
          <w:rFonts w:ascii="Times New Roman" w:eastAsia="方正仿宋_GBK" w:hAnsi="Times New Roman" w:cs="Times New Roman"/>
          <w:sz w:val="32"/>
          <w:szCs w:val="32"/>
        </w:rPr>
        <w:t>坚决贯彻落实习近平总书记</w:t>
      </w:r>
      <w:r w:rsidRPr="0048102F">
        <w:rPr>
          <w:rFonts w:ascii="Times New Roman" w:eastAsia="方正仿宋_GBK" w:hAnsi="Times New Roman" w:cs="Times New Roman"/>
          <w:sz w:val="32"/>
          <w:szCs w:val="32"/>
        </w:rPr>
        <w:t>“</w:t>
      </w:r>
      <w:r w:rsidRPr="0048102F">
        <w:rPr>
          <w:rFonts w:ascii="Times New Roman" w:eastAsia="方正仿宋_GBK" w:hAnsi="Times New Roman" w:cs="Times New Roman"/>
          <w:sz w:val="32"/>
          <w:szCs w:val="32"/>
        </w:rPr>
        <w:t>党政同责、一岗双责、齐抓共管</w:t>
      </w:r>
      <w:r w:rsidRPr="0048102F">
        <w:rPr>
          <w:rFonts w:ascii="Times New Roman" w:eastAsia="方正仿宋_GBK" w:hAnsi="Times New Roman" w:cs="Times New Roman"/>
          <w:sz w:val="32"/>
          <w:szCs w:val="32"/>
        </w:rPr>
        <w:t>”</w:t>
      </w:r>
      <w:r w:rsidRPr="0048102F">
        <w:rPr>
          <w:rFonts w:ascii="Times New Roman" w:eastAsia="方正仿宋_GBK" w:hAnsi="Times New Roman" w:cs="Times New Roman"/>
          <w:sz w:val="32"/>
          <w:szCs w:val="32"/>
        </w:rPr>
        <w:t>和</w:t>
      </w:r>
      <w:r w:rsidRPr="0048102F">
        <w:rPr>
          <w:rFonts w:ascii="Times New Roman" w:eastAsia="方正仿宋_GBK" w:hAnsi="Times New Roman" w:cs="Times New Roman"/>
          <w:sz w:val="32"/>
          <w:szCs w:val="32"/>
        </w:rPr>
        <w:t>“</w:t>
      </w:r>
      <w:r w:rsidRPr="0048102F">
        <w:rPr>
          <w:rFonts w:ascii="Times New Roman" w:eastAsia="方正仿宋_GBK" w:hAnsi="Times New Roman" w:cs="Times New Roman"/>
          <w:sz w:val="32"/>
          <w:szCs w:val="32"/>
        </w:rPr>
        <w:t>三管三必须</w:t>
      </w:r>
      <w:r w:rsidRPr="0048102F">
        <w:rPr>
          <w:rFonts w:ascii="Times New Roman" w:eastAsia="方正仿宋_GBK" w:hAnsi="Times New Roman" w:cs="Times New Roman"/>
          <w:sz w:val="32"/>
          <w:szCs w:val="32"/>
        </w:rPr>
        <w:t>”</w:t>
      </w:r>
      <w:r w:rsidRPr="0048102F">
        <w:rPr>
          <w:rFonts w:ascii="Times New Roman" w:eastAsia="方正仿宋_GBK" w:hAnsi="Times New Roman" w:cs="Times New Roman"/>
          <w:sz w:val="32"/>
          <w:szCs w:val="32"/>
        </w:rPr>
        <w:t>的总要求，织密织牢责任体系，将责任落实作为推进专项整治的关键环节。</w:t>
      </w:r>
    </w:p>
    <w:p w:rsidR="000B009E" w:rsidRPr="0048102F" w:rsidRDefault="00F92B4C" w:rsidP="000B009E">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sz w:val="32"/>
          <w:szCs w:val="32"/>
        </w:rPr>
        <w:t xml:space="preserve">1. </w:t>
      </w:r>
      <w:r w:rsidR="003D5CC2" w:rsidRPr="0048102F">
        <w:rPr>
          <w:rFonts w:ascii="Times New Roman" w:eastAsia="方正仿宋_GBK" w:hAnsi="Times New Roman" w:cs="Times New Roman"/>
          <w:b/>
          <w:sz w:val="32"/>
          <w:szCs w:val="32"/>
        </w:rPr>
        <w:t>党委政府抓责任</w:t>
      </w:r>
      <w:r w:rsidR="004068CE" w:rsidRPr="0048102F">
        <w:rPr>
          <w:rFonts w:ascii="Times New Roman" w:eastAsia="方正仿宋_GBK" w:hAnsi="Times New Roman" w:cs="Times New Roman"/>
          <w:b/>
          <w:sz w:val="32"/>
          <w:szCs w:val="32"/>
        </w:rPr>
        <w:t>下沉。</w:t>
      </w:r>
      <w:r w:rsidR="004068CE" w:rsidRPr="0048102F">
        <w:rPr>
          <w:rFonts w:ascii="Times New Roman" w:eastAsia="方正仿宋_GBK" w:hAnsi="Times New Roman" w:cs="Times New Roman"/>
          <w:sz w:val="32"/>
          <w:szCs w:val="32"/>
        </w:rPr>
        <w:t>制定出台了《镇江市生产安全亡人事故责任追究办法》，明确一旦发生亡人事故，必须追究相关管理主体及责任人的责任，实施</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凡亡人必追责</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，着力解决</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上热下冷</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的问题。全面建立健全</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三包干一统筹</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工作体系，市、</w:t>
      </w:r>
      <w:r w:rsidR="00090706" w:rsidRPr="0048102F">
        <w:rPr>
          <w:rFonts w:ascii="Times New Roman" w:eastAsia="方正仿宋_GBK" w:hAnsi="Times New Roman" w:cs="Times New Roman"/>
          <w:sz w:val="32"/>
          <w:szCs w:val="32"/>
        </w:rPr>
        <w:t>区、镇</w:t>
      </w:r>
      <w:r w:rsidR="004068CE" w:rsidRPr="0048102F">
        <w:rPr>
          <w:rFonts w:ascii="Times New Roman" w:eastAsia="方正仿宋_GBK" w:hAnsi="Times New Roman" w:cs="Times New Roman"/>
          <w:sz w:val="32"/>
          <w:szCs w:val="32"/>
        </w:rPr>
        <w:t>、村四级分别梳理重点领域、重点企业、重点场所，分层分级建立包干体系，包干责任具体到人，包干对象具体到点。包干责任人常态化跟踪包干对象的安全生产隐患排查和风险管控，及时排除安全风险，有效遏制事故发生。</w:t>
      </w:r>
    </w:p>
    <w:p w:rsidR="000B009E" w:rsidRPr="0048102F" w:rsidRDefault="00F92B4C" w:rsidP="000B009E">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sz w:val="32"/>
          <w:szCs w:val="32"/>
        </w:rPr>
        <w:t xml:space="preserve">2. </w:t>
      </w:r>
      <w:r w:rsidR="004068CE" w:rsidRPr="0048102F">
        <w:rPr>
          <w:rFonts w:ascii="Times New Roman" w:eastAsia="方正仿宋_GBK" w:hAnsi="Times New Roman" w:cs="Times New Roman"/>
          <w:b/>
          <w:sz w:val="32"/>
          <w:szCs w:val="32"/>
        </w:rPr>
        <w:t>行业监管抓责任分工。</w:t>
      </w:r>
      <w:r w:rsidR="004B0640" w:rsidRPr="0048102F">
        <w:rPr>
          <w:rFonts w:ascii="Times New Roman" w:eastAsia="方正仿宋_GBK" w:hAnsi="Times New Roman" w:cs="Times New Roman"/>
          <w:sz w:val="32"/>
          <w:szCs w:val="32"/>
        </w:rPr>
        <w:t>组织市、区、镇三级</w:t>
      </w:r>
      <w:r w:rsidR="004068CE" w:rsidRPr="0048102F">
        <w:rPr>
          <w:rFonts w:ascii="Times New Roman" w:eastAsia="方正仿宋_GBK" w:hAnsi="Times New Roman" w:cs="Times New Roman"/>
          <w:sz w:val="32"/>
          <w:szCs w:val="32"/>
        </w:rPr>
        <w:t>建立了安全生产重大风险防控和事故应急救援两方面责任体系，</w:t>
      </w:r>
      <w:r w:rsidR="004B0640" w:rsidRPr="0048102F">
        <w:rPr>
          <w:rFonts w:ascii="Times New Roman" w:eastAsia="方正仿宋_GBK" w:hAnsi="Times New Roman" w:cs="Times New Roman"/>
          <w:sz w:val="32"/>
          <w:szCs w:val="32"/>
        </w:rPr>
        <w:t>累计梳理</w:t>
      </w:r>
      <w:r w:rsidR="00FC68E0" w:rsidRPr="0048102F">
        <w:rPr>
          <w:rFonts w:ascii="Times New Roman" w:eastAsia="方正仿宋_GBK" w:hAnsi="Times New Roman" w:cs="Times New Roman"/>
          <w:sz w:val="32"/>
          <w:szCs w:val="32"/>
        </w:rPr>
        <w:lastRenderedPageBreak/>
        <w:t>500</w:t>
      </w:r>
      <w:r w:rsidR="00FC68E0" w:rsidRPr="0048102F">
        <w:rPr>
          <w:rFonts w:ascii="Times New Roman" w:eastAsia="方正仿宋_GBK" w:hAnsi="Times New Roman" w:cs="Times New Roman"/>
          <w:sz w:val="32"/>
          <w:szCs w:val="32"/>
        </w:rPr>
        <w:t>余处</w:t>
      </w:r>
      <w:r w:rsidR="004D5530">
        <w:rPr>
          <w:rFonts w:ascii="Times New Roman" w:eastAsia="方正仿宋_GBK" w:hAnsi="Times New Roman" w:cs="Times New Roman"/>
          <w:sz w:val="32"/>
          <w:szCs w:val="32"/>
        </w:rPr>
        <w:t>重大风险</w:t>
      </w:r>
      <w:r w:rsidR="00FC68E0">
        <w:rPr>
          <w:rFonts w:ascii="Times New Roman" w:eastAsia="方正仿宋_GBK" w:hAnsi="Times New Roman" w:cs="Times New Roman" w:hint="eastAsia"/>
          <w:sz w:val="32"/>
          <w:szCs w:val="32"/>
        </w:rPr>
        <w:t>源点</w:t>
      </w:r>
      <w:r w:rsidR="004B0640" w:rsidRPr="0048102F">
        <w:rPr>
          <w:rFonts w:ascii="Times New Roman" w:eastAsia="方正仿宋_GBK" w:hAnsi="Times New Roman" w:cs="Times New Roman"/>
          <w:sz w:val="32"/>
          <w:szCs w:val="32"/>
        </w:rPr>
        <w:t>、</w:t>
      </w:r>
      <w:r w:rsidR="004B0640" w:rsidRPr="0048102F">
        <w:rPr>
          <w:rFonts w:ascii="Times New Roman" w:eastAsia="方正仿宋_GBK" w:hAnsi="Times New Roman" w:cs="Times New Roman"/>
          <w:sz w:val="32"/>
          <w:szCs w:val="32"/>
        </w:rPr>
        <w:t>32</w:t>
      </w:r>
      <w:r w:rsidR="004B0640" w:rsidRPr="0048102F">
        <w:rPr>
          <w:rFonts w:ascii="Times New Roman" w:eastAsia="方正仿宋_GBK" w:hAnsi="Times New Roman" w:cs="Times New Roman"/>
          <w:sz w:val="32"/>
          <w:szCs w:val="32"/>
        </w:rPr>
        <w:t>个领域的应急处置流程，明确了</w:t>
      </w:r>
      <w:r w:rsidR="00FC68E0">
        <w:rPr>
          <w:rFonts w:ascii="Times New Roman" w:eastAsia="方正仿宋_GBK" w:hAnsi="Times New Roman" w:cs="Times New Roman"/>
          <w:sz w:val="32"/>
          <w:szCs w:val="32"/>
        </w:rPr>
        <w:t>党政领导、部门监管、企业主体三方安全生产职责，</w:t>
      </w:r>
      <w:r w:rsidR="004068CE" w:rsidRPr="0048102F">
        <w:rPr>
          <w:rFonts w:ascii="Times New Roman" w:eastAsia="方正仿宋_GBK" w:hAnsi="Times New Roman" w:cs="Times New Roman"/>
          <w:sz w:val="32"/>
          <w:szCs w:val="32"/>
        </w:rPr>
        <w:t>守牢最前端源头管控和最后端抢险救援两道防线。</w:t>
      </w:r>
    </w:p>
    <w:p w:rsidR="004B0640" w:rsidRPr="0048102F" w:rsidRDefault="00F92B4C" w:rsidP="000B009E">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sz w:val="32"/>
          <w:szCs w:val="32"/>
        </w:rPr>
        <w:t xml:space="preserve">3. </w:t>
      </w:r>
      <w:r w:rsidR="007C62E6" w:rsidRPr="0048102F">
        <w:rPr>
          <w:rFonts w:ascii="Times New Roman" w:eastAsia="方正仿宋_GBK" w:hAnsi="Times New Roman" w:cs="Times New Roman"/>
          <w:b/>
          <w:sz w:val="32"/>
          <w:szCs w:val="32"/>
        </w:rPr>
        <w:t>分级监管堵盲区漏洞。</w:t>
      </w:r>
      <w:r w:rsidR="004068CE" w:rsidRPr="0048102F">
        <w:rPr>
          <w:rFonts w:ascii="Times New Roman" w:eastAsia="方正仿宋_GBK" w:hAnsi="Times New Roman" w:cs="Times New Roman"/>
          <w:sz w:val="32"/>
          <w:szCs w:val="32"/>
        </w:rPr>
        <w:t>针对交叉领域全覆盖、全链条的要求，推动具有安全生产监管职责的部门</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上前一步</w:t>
      </w:r>
      <w:r w:rsidR="004068CE" w:rsidRPr="0048102F">
        <w:rPr>
          <w:rFonts w:ascii="Times New Roman" w:eastAsia="方正仿宋_GBK" w:hAnsi="Times New Roman" w:cs="Times New Roman"/>
          <w:sz w:val="32"/>
          <w:szCs w:val="32"/>
        </w:rPr>
        <w:t>”</w:t>
      </w:r>
      <w:r w:rsidR="004068CE" w:rsidRPr="0048102F">
        <w:rPr>
          <w:rFonts w:ascii="Times New Roman" w:eastAsia="方正仿宋_GBK" w:hAnsi="Times New Roman" w:cs="Times New Roman"/>
          <w:sz w:val="32"/>
          <w:szCs w:val="32"/>
        </w:rPr>
        <w:t>，建立健全部门联动机制，着力消除安全生产监管盲区和漏洞。危化品、冶金工贸等重点行业领域</w:t>
      </w:r>
      <w:r w:rsidR="00AC52CC" w:rsidRPr="0048102F">
        <w:rPr>
          <w:rFonts w:ascii="Times New Roman" w:eastAsia="方正仿宋_GBK" w:hAnsi="Times New Roman" w:cs="Times New Roman"/>
          <w:sz w:val="32"/>
          <w:szCs w:val="32"/>
        </w:rPr>
        <w:t>和国有企业方面</w:t>
      </w:r>
      <w:r w:rsidR="004068CE" w:rsidRPr="0048102F">
        <w:rPr>
          <w:rFonts w:ascii="Times New Roman" w:eastAsia="方正仿宋_GBK" w:hAnsi="Times New Roman" w:cs="Times New Roman"/>
          <w:sz w:val="32"/>
          <w:szCs w:val="32"/>
        </w:rPr>
        <w:t>均建立了分级分类分色监管机制，</w:t>
      </w:r>
      <w:r w:rsidR="00AC52CC" w:rsidRPr="0048102F">
        <w:rPr>
          <w:rFonts w:ascii="Times New Roman" w:eastAsia="方正仿宋_GBK" w:hAnsi="Times New Roman" w:cs="Times New Roman"/>
          <w:sz w:val="32"/>
          <w:szCs w:val="32"/>
        </w:rPr>
        <w:t>明确了市、区两级监管对象，细化了监管要求，确保每个企业只有一个监管主体，不留盲区漏洞。</w:t>
      </w:r>
    </w:p>
    <w:p w:rsidR="002A354E" w:rsidRPr="0048102F" w:rsidRDefault="002A354E" w:rsidP="002A354E">
      <w:pPr>
        <w:pStyle w:val="5"/>
        <w:spacing w:line="560" w:lineRule="exact"/>
        <w:ind w:leftChars="0" w:left="0" w:firstLine="630"/>
        <w:jc w:val="both"/>
        <w:rPr>
          <w:rFonts w:ascii="Times New Roman" w:eastAsia="方正楷体_GBK"/>
        </w:rPr>
      </w:pPr>
      <w:r w:rsidRPr="0048102F">
        <w:rPr>
          <w:rFonts w:ascii="Times New Roman" w:eastAsia="方正楷体_GBK"/>
        </w:rPr>
        <w:t>三</w:t>
      </w:r>
      <w:r w:rsidR="00D7122F" w:rsidRPr="0048102F">
        <w:rPr>
          <w:rFonts w:ascii="Times New Roman" w:eastAsia="方正楷体_GBK"/>
        </w:rPr>
        <w:t>是</w:t>
      </w:r>
      <w:r w:rsidR="0076378F" w:rsidRPr="0048102F">
        <w:rPr>
          <w:rFonts w:ascii="Times New Roman" w:eastAsia="方正楷体_GBK"/>
        </w:rPr>
        <w:t>聚焦</w:t>
      </w:r>
      <w:r w:rsidR="0014502C" w:rsidRPr="0048102F">
        <w:rPr>
          <w:rFonts w:ascii="Times New Roman" w:eastAsia="方正楷体_GBK"/>
        </w:rPr>
        <w:t>企业主体，提升管理水平</w:t>
      </w:r>
    </w:p>
    <w:p w:rsidR="000B009E" w:rsidRPr="0048102F" w:rsidRDefault="00D66632" w:rsidP="002A354E">
      <w:pPr>
        <w:pStyle w:val="5"/>
        <w:spacing w:line="560" w:lineRule="exact"/>
        <w:ind w:leftChars="0" w:left="0" w:firstLine="630"/>
        <w:jc w:val="both"/>
        <w:rPr>
          <w:rFonts w:ascii="Times New Roman"/>
        </w:rPr>
      </w:pPr>
      <w:r w:rsidRPr="0048102F">
        <w:rPr>
          <w:rFonts w:ascii="Times New Roman"/>
        </w:rPr>
        <w:t>深化落实习近平总书记</w:t>
      </w:r>
      <w:r w:rsidRPr="0048102F">
        <w:rPr>
          <w:rFonts w:ascii="Times New Roman"/>
        </w:rPr>
        <w:t>“</w:t>
      </w:r>
      <w:r w:rsidRPr="0048102F">
        <w:rPr>
          <w:rFonts w:ascii="Times New Roman"/>
        </w:rPr>
        <w:t>所有企业都必须认真履行安全生产主体责任</w:t>
      </w:r>
      <w:r w:rsidRPr="0048102F">
        <w:rPr>
          <w:rFonts w:ascii="Times New Roman"/>
        </w:rPr>
        <w:t>”</w:t>
      </w:r>
      <w:r w:rsidRPr="0048102F">
        <w:rPr>
          <w:rFonts w:ascii="Times New Roman"/>
        </w:rPr>
        <w:t>的要求，深刻把握推动落实企业主体责任的规律性和系统性</w:t>
      </w:r>
      <w:r w:rsidR="002A354E" w:rsidRPr="0048102F">
        <w:rPr>
          <w:rFonts w:ascii="Times New Roman"/>
        </w:rPr>
        <w:t>，探索从</w:t>
      </w:r>
      <w:r w:rsidR="002A354E" w:rsidRPr="0048102F">
        <w:rPr>
          <w:rFonts w:ascii="Times New Roman"/>
          <w:b/>
        </w:rPr>
        <w:t>“</w:t>
      </w:r>
      <w:r w:rsidR="002A354E" w:rsidRPr="0048102F">
        <w:rPr>
          <w:rFonts w:ascii="Times New Roman"/>
          <w:b/>
        </w:rPr>
        <w:t>整体抓评价、法人抓述职、全员抓培训、细分抓规范</w:t>
      </w:r>
      <w:r w:rsidR="002A354E" w:rsidRPr="0048102F">
        <w:rPr>
          <w:rFonts w:ascii="Times New Roman"/>
          <w:b/>
        </w:rPr>
        <w:t>”</w:t>
      </w:r>
      <w:r w:rsidR="002A354E" w:rsidRPr="0048102F">
        <w:rPr>
          <w:rFonts w:ascii="Times New Roman"/>
        </w:rPr>
        <w:t>等方面，系统提升企业安全生产管理水平。</w:t>
      </w:r>
    </w:p>
    <w:p w:rsidR="000B009E" w:rsidRPr="0048102F" w:rsidRDefault="00F92B4C" w:rsidP="002A354E">
      <w:pPr>
        <w:pStyle w:val="5"/>
        <w:spacing w:line="560" w:lineRule="exact"/>
        <w:ind w:leftChars="0" w:left="0" w:firstLine="630"/>
        <w:jc w:val="both"/>
        <w:rPr>
          <w:rFonts w:ascii="Times New Roman"/>
        </w:rPr>
      </w:pPr>
      <w:r w:rsidRPr="0048102F">
        <w:rPr>
          <w:rFonts w:ascii="Times New Roman"/>
          <w:b/>
        </w:rPr>
        <w:t xml:space="preserve">1. </w:t>
      </w:r>
      <w:r w:rsidR="002A354E" w:rsidRPr="0048102F">
        <w:rPr>
          <w:rFonts w:ascii="Times New Roman"/>
          <w:b/>
        </w:rPr>
        <w:t>重点企业完成综合评价</w:t>
      </w:r>
      <w:r w:rsidR="0048102F" w:rsidRPr="0048102F">
        <w:rPr>
          <w:rFonts w:ascii="Times New Roman"/>
          <w:b/>
        </w:rPr>
        <w:t>。</w:t>
      </w:r>
      <w:r w:rsidR="002A354E" w:rsidRPr="0048102F">
        <w:rPr>
          <w:rFonts w:ascii="Times New Roman"/>
        </w:rPr>
        <w:t>根据企业落实安全生产主体责任</w:t>
      </w:r>
      <w:r w:rsidR="002A354E" w:rsidRPr="0048102F">
        <w:rPr>
          <w:rFonts w:ascii="Times New Roman"/>
        </w:rPr>
        <w:t>20</w:t>
      </w:r>
      <w:r w:rsidR="002A354E" w:rsidRPr="0048102F">
        <w:rPr>
          <w:rFonts w:ascii="Times New Roman"/>
        </w:rPr>
        <w:t>条清单具体要求，编制了《企业落实安全生产主体责任综合评价指标体系》，形成了</w:t>
      </w:r>
      <w:r w:rsidR="002A354E" w:rsidRPr="0048102F">
        <w:rPr>
          <w:rFonts w:ascii="Times New Roman"/>
        </w:rPr>
        <w:t>“5</w:t>
      </w:r>
      <w:r w:rsidR="002A354E" w:rsidRPr="0048102F">
        <w:rPr>
          <w:rFonts w:ascii="Times New Roman"/>
        </w:rPr>
        <w:t>个评价类目、</w:t>
      </w:r>
      <w:r w:rsidR="002A354E" w:rsidRPr="0048102F">
        <w:rPr>
          <w:rFonts w:ascii="Times New Roman"/>
        </w:rPr>
        <w:t>20</w:t>
      </w:r>
      <w:r w:rsidR="002A354E" w:rsidRPr="0048102F">
        <w:rPr>
          <w:rFonts w:ascii="Times New Roman"/>
        </w:rPr>
        <w:t>个评价项目、</w:t>
      </w:r>
      <w:r w:rsidR="002A354E" w:rsidRPr="0048102F">
        <w:rPr>
          <w:rFonts w:ascii="Times New Roman"/>
        </w:rPr>
        <w:t>66</w:t>
      </w:r>
      <w:r w:rsidR="002A354E" w:rsidRPr="0048102F">
        <w:rPr>
          <w:rFonts w:ascii="Times New Roman"/>
        </w:rPr>
        <w:t>个评价标准</w:t>
      </w:r>
      <w:r w:rsidR="002A354E" w:rsidRPr="0048102F">
        <w:rPr>
          <w:rFonts w:ascii="Times New Roman"/>
        </w:rPr>
        <w:t>”</w:t>
      </w:r>
      <w:r w:rsidR="002A354E" w:rsidRPr="0048102F">
        <w:rPr>
          <w:rFonts w:ascii="Times New Roman"/>
        </w:rPr>
        <w:t>的综合评价指标体系，目前已完成所有危化品、矿山企业和直接监管工贸企业的评价工作。</w:t>
      </w:r>
    </w:p>
    <w:p w:rsidR="000B009E" w:rsidRPr="0048102F" w:rsidRDefault="00F92B4C" w:rsidP="002A354E">
      <w:pPr>
        <w:pStyle w:val="5"/>
        <w:spacing w:line="560" w:lineRule="exact"/>
        <w:ind w:leftChars="0" w:left="0" w:firstLine="630"/>
        <w:jc w:val="both"/>
        <w:rPr>
          <w:rFonts w:ascii="Times New Roman"/>
        </w:rPr>
      </w:pPr>
      <w:r w:rsidRPr="0048102F">
        <w:rPr>
          <w:rFonts w:ascii="Times New Roman"/>
          <w:b/>
        </w:rPr>
        <w:t xml:space="preserve">2. </w:t>
      </w:r>
      <w:r w:rsidR="002A354E" w:rsidRPr="0048102F">
        <w:rPr>
          <w:rFonts w:ascii="Times New Roman"/>
          <w:b/>
        </w:rPr>
        <w:t>主要负责人开展</w:t>
      </w:r>
      <w:r w:rsidR="002A354E" w:rsidRPr="0048102F">
        <w:rPr>
          <w:rFonts w:ascii="Times New Roman"/>
          <w:b/>
        </w:rPr>
        <w:t>“</w:t>
      </w:r>
      <w:r w:rsidR="002A354E" w:rsidRPr="0048102F">
        <w:rPr>
          <w:rFonts w:ascii="Times New Roman"/>
          <w:b/>
        </w:rPr>
        <w:t>一述四评</w:t>
      </w:r>
      <w:r w:rsidR="002A354E" w:rsidRPr="0048102F">
        <w:rPr>
          <w:rFonts w:ascii="Times New Roman"/>
          <w:b/>
        </w:rPr>
        <w:t>”</w:t>
      </w:r>
      <w:r w:rsidR="0048102F" w:rsidRPr="0048102F">
        <w:rPr>
          <w:rFonts w:ascii="Times New Roman"/>
          <w:b/>
        </w:rPr>
        <w:t>。</w:t>
      </w:r>
      <w:r w:rsidR="002A354E" w:rsidRPr="0048102F">
        <w:rPr>
          <w:rFonts w:ascii="Times New Roman"/>
        </w:rPr>
        <w:t>通过主要负责人述职，职工、专家、监管人员、挂钩领导四方进行评价，</w:t>
      </w:r>
      <w:r w:rsidR="0014502C" w:rsidRPr="0048102F">
        <w:rPr>
          <w:rFonts w:ascii="Times New Roman"/>
        </w:rPr>
        <w:t>评价结果在媒体公示，并在监管执法、政策支持等工作中予以运用。</w:t>
      </w:r>
      <w:r w:rsidR="00E907D9">
        <w:rPr>
          <w:rFonts w:ascii="Times New Roman" w:hint="eastAsia"/>
        </w:rPr>
        <w:t>已</w:t>
      </w:r>
      <w:r w:rsidR="00E907D9" w:rsidRPr="0048102F">
        <w:rPr>
          <w:rFonts w:ascii="Times New Roman"/>
        </w:rPr>
        <w:t>完成所有规模以上企业评价工作</w:t>
      </w:r>
      <w:r w:rsidR="00E907D9">
        <w:rPr>
          <w:rFonts w:ascii="Times New Roman" w:hint="eastAsia"/>
        </w:rPr>
        <w:t>。综合评价和主要负责人评价均纳</w:t>
      </w:r>
      <w:r w:rsidR="00E907D9">
        <w:rPr>
          <w:rFonts w:ascii="Times New Roman" w:hint="eastAsia"/>
        </w:rPr>
        <w:lastRenderedPageBreak/>
        <w:t>入常态化考核评估机制。</w:t>
      </w:r>
    </w:p>
    <w:p w:rsidR="000B009E" w:rsidRPr="0048102F" w:rsidRDefault="00F92B4C" w:rsidP="002A354E">
      <w:pPr>
        <w:pStyle w:val="5"/>
        <w:spacing w:line="560" w:lineRule="exact"/>
        <w:ind w:leftChars="0" w:left="0" w:firstLine="630"/>
        <w:jc w:val="both"/>
        <w:rPr>
          <w:rFonts w:ascii="Times New Roman"/>
        </w:rPr>
      </w:pPr>
      <w:r w:rsidRPr="0048102F">
        <w:rPr>
          <w:rFonts w:ascii="Times New Roman"/>
          <w:b/>
          <w:color w:val="000000"/>
        </w:rPr>
        <w:t xml:space="preserve">3. </w:t>
      </w:r>
      <w:r w:rsidR="000B009E" w:rsidRPr="0048102F">
        <w:rPr>
          <w:rFonts w:ascii="Times New Roman"/>
          <w:b/>
          <w:color w:val="000000"/>
        </w:rPr>
        <w:t>高危行业</w:t>
      </w:r>
      <w:r w:rsidR="002A354E" w:rsidRPr="0048102F">
        <w:rPr>
          <w:rFonts w:ascii="Times New Roman"/>
          <w:b/>
          <w:color w:val="000000"/>
        </w:rPr>
        <w:t>开展全员培训</w:t>
      </w:r>
      <w:r w:rsidR="0048102F" w:rsidRPr="0048102F">
        <w:rPr>
          <w:rFonts w:ascii="Times New Roman"/>
          <w:b/>
          <w:color w:val="000000"/>
        </w:rPr>
        <w:t>。</w:t>
      </w:r>
      <w:r w:rsidR="002A354E" w:rsidRPr="0048102F">
        <w:rPr>
          <w:rFonts w:ascii="Times New Roman"/>
        </w:rPr>
        <w:t>危化品、矿山、钢铁等高危行业企业每年均开展全员安全培训。推动安责险事故预防中心深度参与企业安全培训，形成常态机制。</w:t>
      </w:r>
      <w:r w:rsidR="00202443" w:rsidRPr="0048102F">
        <w:rPr>
          <w:rFonts w:ascii="Times New Roman"/>
        </w:rPr>
        <w:t>联合市人社局实施危险化学品企业工伤预防能力提升培训工程</w:t>
      </w:r>
      <w:r w:rsidR="00202443">
        <w:rPr>
          <w:rFonts w:ascii="Times New Roman" w:hint="eastAsia"/>
        </w:rPr>
        <w:t>。</w:t>
      </w:r>
    </w:p>
    <w:p w:rsidR="00D66632" w:rsidRPr="0048102F" w:rsidRDefault="00F92B4C" w:rsidP="002A354E">
      <w:pPr>
        <w:pStyle w:val="5"/>
        <w:spacing w:line="560" w:lineRule="exact"/>
        <w:ind w:leftChars="0" w:left="0" w:firstLine="630"/>
        <w:jc w:val="both"/>
        <w:rPr>
          <w:rFonts w:ascii="Times New Roman"/>
          <w:color w:val="000000"/>
        </w:rPr>
      </w:pPr>
      <w:r w:rsidRPr="0048102F">
        <w:rPr>
          <w:rFonts w:ascii="Times New Roman"/>
          <w:b/>
        </w:rPr>
        <w:t xml:space="preserve">4. </w:t>
      </w:r>
      <w:r w:rsidR="002A354E" w:rsidRPr="0048102F">
        <w:rPr>
          <w:rFonts w:ascii="Times New Roman"/>
          <w:b/>
        </w:rPr>
        <w:t>细分领域建立治理标准</w:t>
      </w:r>
      <w:r w:rsidR="0048102F" w:rsidRPr="0048102F">
        <w:rPr>
          <w:rFonts w:ascii="Times New Roman"/>
          <w:b/>
        </w:rPr>
        <w:t>。</w:t>
      </w:r>
      <w:r w:rsidR="002A354E" w:rsidRPr="0048102F">
        <w:rPr>
          <w:rFonts w:ascii="Times New Roman"/>
        </w:rPr>
        <w:t>针对有限空间、外包作业等重点领域事故多发</w:t>
      </w:r>
      <w:r w:rsidR="005B7881">
        <w:rPr>
          <w:rFonts w:ascii="Times New Roman" w:hint="eastAsia"/>
        </w:rPr>
        <w:t>、</w:t>
      </w:r>
      <w:r w:rsidR="002A354E" w:rsidRPr="0048102F">
        <w:rPr>
          <w:rFonts w:ascii="Times New Roman"/>
        </w:rPr>
        <w:t>治理难度较大的问题，我市探索建立规范标准，分别</w:t>
      </w:r>
      <w:r w:rsidR="002A354E" w:rsidRPr="0048102F">
        <w:rPr>
          <w:rFonts w:ascii="Times New Roman"/>
          <w:color w:val="000000"/>
        </w:rPr>
        <w:t>制定了《镇江市工贸企业危化品使用安全管理标准》《有限空间作业安全风险分级方法》《外包作业人员安全管理标准》等文件，通过试点推进、以点带面等方式，有效提升企业生产</w:t>
      </w:r>
      <w:r w:rsidR="005B7881" w:rsidRPr="0048102F">
        <w:rPr>
          <w:rFonts w:ascii="Times New Roman"/>
          <w:color w:val="000000"/>
        </w:rPr>
        <w:t>安全</w:t>
      </w:r>
      <w:r w:rsidR="002A354E" w:rsidRPr="0048102F">
        <w:rPr>
          <w:rFonts w:ascii="Times New Roman"/>
          <w:color w:val="000000"/>
        </w:rPr>
        <w:t>事故防范能力</w:t>
      </w:r>
      <w:r w:rsidR="00D66632" w:rsidRPr="0048102F">
        <w:rPr>
          <w:rFonts w:ascii="Times New Roman"/>
          <w:color w:val="000000"/>
        </w:rPr>
        <w:t>。</w:t>
      </w:r>
    </w:p>
    <w:p w:rsidR="0014502C" w:rsidRPr="0048102F" w:rsidRDefault="00D66632" w:rsidP="0048102F">
      <w:pPr>
        <w:spacing w:after="0" w:line="560" w:lineRule="exact"/>
        <w:ind w:firstLineChars="200" w:firstLine="640"/>
        <w:jc w:val="both"/>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四</w:t>
      </w:r>
      <w:r w:rsidR="00D7122F" w:rsidRPr="0048102F">
        <w:rPr>
          <w:rFonts w:ascii="Times New Roman" w:eastAsia="方正楷体_GBK" w:hAnsi="Times New Roman" w:cs="Times New Roman"/>
          <w:sz w:val="32"/>
          <w:szCs w:val="32"/>
        </w:rPr>
        <w:t>是</w:t>
      </w:r>
      <w:r w:rsidR="0014502C" w:rsidRPr="0048102F">
        <w:rPr>
          <w:rFonts w:ascii="Times New Roman" w:eastAsia="方正楷体_GBK" w:hAnsi="Times New Roman" w:cs="Times New Roman"/>
          <w:sz w:val="32"/>
          <w:szCs w:val="32"/>
        </w:rPr>
        <w:t>推动末端治理，夯实基层基础</w:t>
      </w:r>
    </w:p>
    <w:p w:rsidR="0014502C" w:rsidRPr="0048102F" w:rsidRDefault="00D66632" w:rsidP="002A354E">
      <w:pPr>
        <w:pStyle w:val="5"/>
        <w:spacing w:line="560" w:lineRule="exact"/>
        <w:ind w:leftChars="0" w:left="0" w:firstLine="630"/>
        <w:jc w:val="both"/>
        <w:rPr>
          <w:rFonts w:ascii="Times New Roman"/>
          <w:color w:val="000000"/>
        </w:rPr>
      </w:pPr>
      <w:r w:rsidRPr="0048102F">
        <w:rPr>
          <w:rFonts w:ascii="Times New Roman"/>
        </w:rPr>
        <w:t>认真学习贯彻习近平关于加强安全生产治理能力和治理体系现代化建设的决策部署，着力提升安全生产治理成效。</w:t>
      </w:r>
      <w:r w:rsidRPr="0048102F">
        <w:rPr>
          <w:rFonts w:ascii="Times New Roman"/>
          <w:color w:val="000000"/>
        </w:rPr>
        <w:t>抓好综合行政执法改革在基层的落地落实，推动乡镇（街道）安委办、消委办、应急办</w:t>
      </w:r>
      <w:r w:rsidRPr="0048102F">
        <w:rPr>
          <w:rFonts w:ascii="Times New Roman"/>
          <w:color w:val="000000"/>
        </w:rPr>
        <w:t>“</w:t>
      </w:r>
      <w:r w:rsidRPr="0048102F">
        <w:rPr>
          <w:rFonts w:ascii="Times New Roman"/>
          <w:color w:val="000000"/>
        </w:rPr>
        <w:t>三办合一</w:t>
      </w:r>
      <w:r w:rsidRPr="0048102F">
        <w:rPr>
          <w:rFonts w:ascii="Times New Roman"/>
          <w:color w:val="000000"/>
        </w:rPr>
        <w:t>”</w:t>
      </w:r>
      <w:r w:rsidRPr="0048102F">
        <w:rPr>
          <w:rFonts w:ascii="Times New Roman"/>
          <w:color w:val="000000"/>
        </w:rPr>
        <w:t>，成立应急管理办公室，实现一个机构抓统筹。推动村（社区）安全员、灾害信息员、应急联络员</w:t>
      </w:r>
      <w:r w:rsidRPr="0048102F">
        <w:rPr>
          <w:rFonts w:ascii="Times New Roman"/>
          <w:color w:val="000000"/>
        </w:rPr>
        <w:t>“</w:t>
      </w:r>
      <w:r w:rsidRPr="0048102F">
        <w:rPr>
          <w:rFonts w:ascii="Times New Roman"/>
          <w:color w:val="000000"/>
        </w:rPr>
        <w:t>三员合一</w:t>
      </w:r>
      <w:r w:rsidRPr="0048102F">
        <w:rPr>
          <w:rFonts w:ascii="Times New Roman"/>
          <w:color w:val="000000"/>
        </w:rPr>
        <w:t>”</w:t>
      </w:r>
      <w:r w:rsidRPr="0048102F">
        <w:rPr>
          <w:rFonts w:ascii="Times New Roman"/>
          <w:color w:val="000000"/>
        </w:rPr>
        <w:t>，建立基层应急管理网格化体系，实现一个网格抓服务。推动赋权执法、委托执法、派驻执法</w:t>
      </w:r>
      <w:r w:rsidRPr="0048102F">
        <w:rPr>
          <w:rFonts w:ascii="Times New Roman"/>
          <w:color w:val="000000"/>
        </w:rPr>
        <w:t>“</w:t>
      </w:r>
      <w:r w:rsidRPr="0048102F">
        <w:rPr>
          <w:rFonts w:ascii="Times New Roman"/>
          <w:color w:val="000000"/>
        </w:rPr>
        <w:t>三方式合一</w:t>
      </w:r>
      <w:r w:rsidRPr="0048102F">
        <w:rPr>
          <w:rFonts w:ascii="Times New Roman"/>
          <w:color w:val="000000"/>
        </w:rPr>
        <w:t>”</w:t>
      </w:r>
      <w:r w:rsidRPr="0048102F">
        <w:rPr>
          <w:rFonts w:ascii="Times New Roman"/>
          <w:color w:val="000000"/>
        </w:rPr>
        <w:t>，保障所有镇、街道都具备执法权和执法能力。在机构、人员、权限都到位的基础上，全面推广</w:t>
      </w:r>
      <w:r w:rsidRPr="0048102F">
        <w:rPr>
          <w:rFonts w:ascii="Times New Roman"/>
          <w:color w:val="000000"/>
        </w:rPr>
        <w:t>“</w:t>
      </w:r>
      <w:r w:rsidRPr="0048102F">
        <w:rPr>
          <w:rFonts w:ascii="Times New Roman"/>
          <w:color w:val="000000"/>
        </w:rPr>
        <w:t>智慧消防</w:t>
      </w:r>
      <w:r w:rsidRPr="0048102F">
        <w:rPr>
          <w:rFonts w:ascii="Times New Roman"/>
          <w:color w:val="000000"/>
        </w:rPr>
        <w:t>”</w:t>
      </w:r>
      <w:r w:rsidRPr="0048102F">
        <w:rPr>
          <w:rFonts w:ascii="Times New Roman"/>
          <w:color w:val="000000"/>
        </w:rPr>
        <w:t>信息化建设、安全检查员专业化建设等保障措施，推动所有乡镇、街道、省级开发区</w:t>
      </w:r>
      <w:r w:rsidR="009578A9">
        <w:rPr>
          <w:rFonts w:ascii="Times New Roman" w:hint="eastAsia"/>
          <w:color w:val="000000"/>
        </w:rPr>
        <w:t>开展</w:t>
      </w:r>
      <w:r w:rsidRPr="0048102F">
        <w:rPr>
          <w:rFonts w:ascii="Times New Roman"/>
          <w:color w:val="000000"/>
        </w:rPr>
        <w:t>应急管理综合行政执法机构改革，全面构建基层</w:t>
      </w:r>
      <w:r w:rsidRPr="0048102F">
        <w:rPr>
          <w:rFonts w:ascii="Times New Roman"/>
          <w:color w:val="000000"/>
        </w:rPr>
        <w:lastRenderedPageBreak/>
        <w:t>末端治理体系。</w:t>
      </w:r>
    </w:p>
    <w:p w:rsidR="008B71CB" w:rsidRPr="0048102F" w:rsidRDefault="0014502C" w:rsidP="0048102F">
      <w:pPr>
        <w:spacing w:after="0" w:line="560" w:lineRule="exact"/>
        <w:ind w:firstLineChars="200" w:firstLine="640"/>
        <w:jc w:val="both"/>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五</w:t>
      </w:r>
      <w:r w:rsidR="00D7122F" w:rsidRPr="0048102F">
        <w:rPr>
          <w:rFonts w:ascii="Times New Roman" w:eastAsia="方正楷体_GBK" w:hAnsi="Times New Roman" w:cs="Times New Roman"/>
          <w:sz w:val="32"/>
          <w:szCs w:val="32"/>
        </w:rPr>
        <w:t>是</w:t>
      </w:r>
      <w:r w:rsidRPr="0048102F">
        <w:rPr>
          <w:rFonts w:ascii="Times New Roman" w:eastAsia="方正楷体_GBK" w:hAnsi="Times New Roman" w:cs="Times New Roman"/>
          <w:sz w:val="32"/>
          <w:szCs w:val="32"/>
        </w:rPr>
        <w:t>深化</w:t>
      </w:r>
      <w:r w:rsidR="0076378F" w:rsidRPr="0048102F">
        <w:rPr>
          <w:rFonts w:ascii="Times New Roman" w:eastAsia="方正楷体_GBK" w:hAnsi="Times New Roman" w:cs="Times New Roman"/>
          <w:sz w:val="32"/>
          <w:szCs w:val="32"/>
        </w:rPr>
        <w:t>总结</w:t>
      </w:r>
      <w:r w:rsidRPr="0048102F">
        <w:rPr>
          <w:rFonts w:ascii="Times New Roman" w:eastAsia="方正楷体_GBK" w:hAnsi="Times New Roman" w:cs="Times New Roman"/>
          <w:sz w:val="32"/>
          <w:szCs w:val="32"/>
        </w:rPr>
        <w:t>提升，</w:t>
      </w:r>
      <w:r w:rsidR="0076378F" w:rsidRPr="0048102F">
        <w:rPr>
          <w:rFonts w:ascii="Times New Roman" w:eastAsia="方正楷体_GBK" w:hAnsi="Times New Roman" w:cs="Times New Roman"/>
          <w:sz w:val="32"/>
          <w:szCs w:val="32"/>
        </w:rPr>
        <w:t>狠抓专项整治</w:t>
      </w:r>
    </w:p>
    <w:p w:rsidR="008B71CB" w:rsidRPr="0048102F" w:rsidRDefault="0002049B" w:rsidP="002A354E">
      <w:pPr>
        <w:pStyle w:val="5"/>
        <w:spacing w:line="560" w:lineRule="exact"/>
        <w:ind w:leftChars="0" w:left="0" w:firstLine="630"/>
        <w:jc w:val="both"/>
        <w:rPr>
          <w:rFonts w:ascii="Times New Roman"/>
          <w:color w:val="000000"/>
        </w:rPr>
      </w:pPr>
      <w:r w:rsidRPr="0048102F">
        <w:rPr>
          <w:rFonts w:ascii="Times New Roman"/>
          <w:kern w:val="32"/>
        </w:rPr>
        <w:t>深入落实习近平总书记</w:t>
      </w:r>
      <w:r w:rsidRPr="0048102F">
        <w:rPr>
          <w:rFonts w:ascii="Times New Roman"/>
          <w:kern w:val="32"/>
        </w:rPr>
        <w:t>“</w:t>
      </w:r>
      <w:r w:rsidRPr="0048102F">
        <w:rPr>
          <w:rFonts w:ascii="Times New Roman"/>
          <w:kern w:val="32"/>
        </w:rPr>
        <w:t>从根本上消除隐患</w:t>
      </w:r>
      <w:r w:rsidR="00BC2BF6" w:rsidRPr="0048102F">
        <w:rPr>
          <w:rFonts w:ascii="Times New Roman"/>
          <w:kern w:val="32"/>
        </w:rPr>
        <w:t>、从根本上解决问题</w:t>
      </w:r>
      <w:r w:rsidRPr="0048102F">
        <w:rPr>
          <w:rFonts w:ascii="Times New Roman"/>
          <w:kern w:val="32"/>
        </w:rPr>
        <w:t>”</w:t>
      </w:r>
      <w:r w:rsidRPr="0048102F">
        <w:rPr>
          <w:rFonts w:ascii="Times New Roman"/>
          <w:kern w:val="32"/>
        </w:rPr>
        <w:t>的要求，全面、系统地推动安全生产隐患治理和风险管控。</w:t>
      </w:r>
    </w:p>
    <w:p w:rsidR="00712E42" w:rsidRPr="0048102F" w:rsidRDefault="00EA6D4F" w:rsidP="002A354E">
      <w:pPr>
        <w:pStyle w:val="5"/>
        <w:spacing w:line="560" w:lineRule="exact"/>
        <w:ind w:leftChars="0" w:left="0" w:firstLine="630"/>
        <w:jc w:val="both"/>
        <w:rPr>
          <w:rFonts w:ascii="Times New Roman"/>
          <w:color w:val="000000"/>
        </w:rPr>
      </w:pPr>
      <w:r w:rsidRPr="0048102F">
        <w:rPr>
          <w:rFonts w:ascii="Times New Roman"/>
          <w:b/>
          <w:color w:val="000000"/>
        </w:rPr>
        <w:t xml:space="preserve">1. </w:t>
      </w:r>
      <w:r w:rsidR="00712E42" w:rsidRPr="0048102F">
        <w:rPr>
          <w:rFonts w:ascii="Times New Roman"/>
          <w:b/>
          <w:color w:val="000000"/>
        </w:rPr>
        <w:t>全面清查突出风险问题</w:t>
      </w:r>
      <w:r w:rsidR="002A354E" w:rsidRPr="0048102F">
        <w:rPr>
          <w:rFonts w:ascii="Times New Roman"/>
          <w:b/>
          <w:color w:val="000000"/>
        </w:rPr>
        <w:t>。</w:t>
      </w:r>
      <w:r w:rsidR="00712E42" w:rsidRPr="0048102F">
        <w:rPr>
          <w:rFonts w:ascii="Times New Roman"/>
          <w:color w:val="000000"/>
        </w:rPr>
        <w:t>围绕三年专项整治深化提升的目标，完成了</w:t>
      </w:r>
      <w:r w:rsidR="00712E42" w:rsidRPr="0048102F">
        <w:rPr>
          <w:rFonts w:ascii="Times New Roman"/>
          <w:color w:val="000000"/>
        </w:rPr>
        <w:t>45</w:t>
      </w:r>
      <w:r w:rsidR="00712E42" w:rsidRPr="0048102F">
        <w:rPr>
          <w:rFonts w:ascii="Times New Roman"/>
          <w:color w:val="000000"/>
        </w:rPr>
        <w:t>项治理任务，</w:t>
      </w:r>
      <w:r w:rsidR="00712E42" w:rsidRPr="0048102F">
        <w:rPr>
          <w:rFonts w:ascii="Times New Roman"/>
          <w:b/>
          <w:color w:val="000000"/>
        </w:rPr>
        <w:t>着重根治长期存在问题，</w:t>
      </w:r>
      <w:r w:rsidR="00712E42" w:rsidRPr="0048102F">
        <w:rPr>
          <w:rFonts w:ascii="Times New Roman"/>
          <w:color w:val="000000"/>
        </w:rPr>
        <w:t>对全市两处电镀园区全面提升改造</w:t>
      </w:r>
      <w:r w:rsidR="002916EC" w:rsidRPr="0048102F">
        <w:rPr>
          <w:rFonts w:ascii="Times New Roman"/>
          <w:color w:val="000000"/>
        </w:rPr>
        <w:t>；</w:t>
      </w:r>
      <w:r w:rsidR="00096F08" w:rsidRPr="0048102F">
        <w:rPr>
          <w:rFonts w:ascii="Times New Roman"/>
          <w:color w:val="000000"/>
        </w:rPr>
        <w:t>对所有建筑工地夹芯彩钢板使用情况进行摸底排查和彻底治理</w:t>
      </w:r>
      <w:r w:rsidR="002916EC" w:rsidRPr="0048102F">
        <w:rPr>
          <w:rFonts w:ascii="Times New Roman"/>
          <w:color w:val="000000"/>
        </w:rPr>
        <w:t>；全面开展</w:t>
      </w:r>
      <w:r w:rsidR="00F26216" w:rsidRPr="0048102F">
        <w:rPr>
          <w:rFonts w:ascii="Times New Roman"/>
          <w:color w:val="000000"/>
        </w:rPr>
        <w:t>全市桥梁隐患</w:t>
      </w:r>
      <w:r w:rsidR="002916EC" w:rsidRPr="0048102F">
        <w:rPr>
          <w:rFonts w:ascii="Times New Roman"/>
          <w:color w:val="000000"/>
        </w:rPr>
        <w:t>整治，明确管护职责；组建专业排查队伍，</w:t>
      </w:r>
      <w:r w:rsidR="00B4035F" w:rsidRPr="0048102F">
        <w:rPr>
          <w:rFonts w:ascii="Times New Roman"/>
          <w:color w:val="000000"/>
        </w:rPr>
        <w:t>排查了近</w:t>
      </w:r>
      <w:r w:rsidR="00B4035F" w:rsidRPr="0048102F">
        <w:rPr>
          <w:rFonts w:ascii="Times New Roman"/>
          <w:color w:val="000000"/>
        </w:rPr>
        <w:t>80</w:t>
      </w:r>
      <w:r w:rsidR="00B4035F" w:rsidRPr="0048102F">
        <w:rPr>
          <w:rFonts w:ascii="Times New Roman"/>
          <w:color w:val="000000"/>
        </w:rPr>
        <w:t>万处门面房、自建房。</w:t>
      </w:r>
      <w:r w:rsidR="00096F08" w:rsidRPr="0048102F">
        <w:rPr>
          <w:rFonts w:ascii="Times New Roman"/>
          <w:b/>
          <w:color w:val="000000"/>
        </w:rPr>
        <w:t>着重解决重大风险隐患，</w:t>
      </w:r>
      <w:r w:rsidR="004D445C" w:rsidRPr="0048102F">
        <w:rPr>
          <w:rFonts w:ascii="Times New Roman"/>
          <w:color w:val="000000"/>
        </w:rPr>
        <w:t>全面完成危化品老旧装置安全风险评估和整改，所有危化品生产企业完成安全风险监测预警系统应用</w:t>
      </w:r>
      <w:r w:rsidR="005E660C" w:rsidRPr="0048102F">
        <w:rPr>
          <w:rFonts w:ascii="Times New Roman"/>
          <w:color w:val="000000"/>
        </w:rPr>
        <w:t>；</w:t>
      </w:r>
      <w:r w:rsidR="00096F08" w:rsidRPr="0048102F">
        <w:rPr>
          <w:rFonts w:ascii="Times New Roman"/>
        </w:rPr>
        <w:t>所有粉尘涉爆生产线全部完成安全改造</w:t>
      </w:r>
      <w:r w:rsidR="005E660C" w:rsidRPr="0048102F">
        <w:rPr>
          <w:rFonts w:ascii="Times New Roman"/>
        </w:rPr>
        <w:t>；</w:t>
      </w:r>
      <w:r w:rsidR="00096F08" w:rsidRPr="0048102F">
        <w:rPr>
          <w:rFonts w:ascii="Times New Roman"/>
        </w:rPr>
        <w:t>所有头顶库完成人员搬迁和相关系统改造</w:t>
      </w:r>
      <w:r w:rsidR="005E660C" w:rsidRPr="0048102F">
        <w:rPr>
          <w:rFonts w:ascii="Times New Roman"/>
        </w:rPr>
        <w:t>；</w:t>
      </w:r>
      <w:r w:rsidR="00F6160E" w:rsidRPr="0048102F">
        <w:rPr>
          <w:rFonts w:ascii="Times New Roman"/>
        </w:rPr>
        <w:t>学校危化品实验室完成标准化安全改造；金属熔融企业全面推行</w:t>
      </w:r>
      <w:r w:rsidR="00F6160E" w:rsidRPr="0048102F">
        <w:rPr>
          <w:rFonts w:ascii="Times New Roman"/>
        </w:rPr>
        <w:t>“</w:t>
      </w:r>
      <w:r w:rsidR="00F6160E" w:rsidRPr="0048102F">
        <w:rPr>
          <w:rFonts w:ascii="Times New Roman"/>
        </w:rPr>
        <w:t>炉长制</w:t>
      </w:r>
      <w:r w:rsidR="00F6160E" w:rsidRPr="0048102F">
        <w:rPr>
          <w:rFonts w:ascii="Times New Roman"/>
        </w:rPr>
        <w:t>”</w:t>
      </w:r>
      <w:r w:rsidR="00F6160E" w:rsidRPr="0048102F">
        <w:rPr>
          <w:rFonts w:ascii="Times New Roman"/>
        </w:rPr>
        <w:t>，基本完成钢水包红外在线监测系统建设。</w:t>
      </w:r>
      <w:r w:rsidR="005E660C" w:rsidRPr="0048102F">
        <w:rPr>
          <w:rFonts w:ascii="Times New Roman"/>
          <w:b/>
        </w:rPr>
        <w:t>着重</w:t>
      </w:r>
      <w:r w:rsidR="00D00852">
        <w:rPr>
          <w:rFonts w:ascii="Times New Roman" w:hint="eastAsia"/>
          <w:b/>
        </w:rPr>
        <w:t>扫除群众身边的隐患</w:t>
      </w:r>
      <w:r w:rsidR="005E660C" w:rsidRPr="0048102F">
        <w:rPr>
          <w:rFonts w:ascii="Times New Roman"/>
          <w:b/>
        </w:rPr>
        <w:t>，</w:t>
      </w:r>
      <w:r w:rsidR="00FC2F85" w:rsidRPr="0048102F">
        <w:rPr>
          <w:rFonts w:ascii="Times New Roman"/>
        </w:rPr>
        <w:t>组织实施了燃气钢瓶安全使用</w:t>
      </w:r>
      <w:r w:rsidR="00FC2F85" w:rsidRPr="0048102F">
        <w:rPr>
          <w:rFonts w:ascii="Times New Roman"/>
        </w:rPr>
        <w:t>“</w:t>
      </w:r>
      <w:r w:rsidR="00FC2F85" w:rsidRPr="0048102F">
        <w:rPr>
          <w:rFonts w:ascii="Times New Roman"/>
        </w:rPr>
        <w:t>敲门行动</w:t>
      </w:r>
      <w:r w:rsidR="00FC2F85" w:rsidRPr="0048102F">
        <w:rPr>
          <w:rFonts w:ascii="Times New Roman"/>
        </w:rPr>
        <w:t>”</w:t>
      </w:r>
      <w:r w:rsidR="00FC2F85" w:rsidRPr="0048102F">
        <w:rPr>
          <w:rFonts w:ascii="Times New Roman"/>
        </w:rPr>
        <w:t>，对近十万居民用户建立了行业监管、社区监督、企业主体三方责任，分批完成软管更换、灶具检查、钢瓶校验等工作；</w:t>
      </w:r>
      <w:r w:rsidR="007A55C6" w:rsidRPr="0048102F">
        <w:rPr>
          <w:rFonts w:ascii="Times New Roman" w:hAnsi="方正仿宋_GBK"/>
          <w:color w:val="000000"/>
        </w:rPr>
        <w:t>应用</w:t>
      </w:r>
      <w:r w:rsidR="007A55C6" w:rsidRPr="0048102F">
        <w:rPr>
          <w:rFonts w:ascii="Times New Roman"/>
          <w:color w:val="000000"/>
        </w:rPr>
        <w:t>“</w:t>
      </w:r>
      <w:r w:rsidR="007A55C6" w:rsidRPr="0048102F">
        <w:rPr>
          <w:rFonts w:ascii="Times New Roman" w:hAnsi="方正仿宋_GBK"/>
          <w:color w:val="000000"/>
        </w:rPr>
        <w:t>镇江市基层消防治理信息平台</w:t>
      </w:r>
      <w:r w:rsidR="007A55C6" w:rsidRPr="0048102F">
        <w:rPr>
          <w:rFonts w:ascii="Times New Roman"/>
          <w:color w:val="000000"/>
        </w:rPr>
        <w:t>”</w:t>
      </w:r>
      <w:r w:rsidR="007A55C6" w:rsidRPr="0048102F">
        <w:rPr>
          <w:rFonts w:ascii="Times New Roman" w:hAnsi="方正仿宋_GBK"/>
          <w:color w:val="000000"/>
        </w:rPr>
        <w:t>，实现</w:t>
      </w:r>
      <w:r w:rsidR="007A55C6" w:rsidRPr="0048102F">
        <w:rPr>
          <w:rFonts w:ascii="Times New Roman"/>
          <w:color w:val="000000"/>
        </w:rPr>
        <w:t>“</w:t>
      </w:r>
      <w:r w:rsidR="007A55C6" w:rsidRPr="0048102F">
        <w:rPr>
          <w:rFonts w:ascii="Times New Roman" w:hAnsi="方正仿宋_GBK"/>
          <w:color w:val="000000"/>
        </w:rPr>
        <w:t>三合一</w:t>
      </w:r>
      <w:r w:rsidR="007A55C6" w:rsidRPr="0048102F">
        <w:rPr>
          <w:rFonts w:ascii="Times New Roman"/>
          <w:color w:val="000000"/>
        </w:rPr>
        <w:t>”</w:t>
      </w:r>
      <w:r w:rsidR="007A55C6" w:rsidRPr="0048102F">
        <w:rPr>
          <w:rFonts w:ascii="Times New Roman" w:hAnsi="方正仿宋_GBK"/>
          <w:color w:val="000000"/>
        </w:rPr>
        <w:t>场所动态排查</w:t>
      </w:r>
      <w:r w:rsidR="00AE2ACE" w:rsidRPr="0048102F">
        <w:rPr>
          <w:rFonts w:ascii="Times New Roman" w:hAnsi="方正仿宋_GBK"/>
          <w:color w:val="000000"/>
        </w:rPr>
        <w:t>全覆盖</w:t>
      </w:r>
      <w:r w:rsidR="00D00852">
        <w:rPr>
          <w:rFonts w:ascii="Times New Roman" w:hAnsi="方正仿宋_GBK" w:hint="eastAsia"/>
          <w:color w:val="000000"/>
        </w:rPr>
        <w:t>；对城中村、群租房建立了常态化隐患排查治理机制，及时整改安全隐患。</w:t>
      </w:r>
    </w:p>
    <w:p w:rsidR="004D445C" w:rsidRPr="0048102F" w:rsidRDefault="00EA6D4F" w:rsidP="002A354E">
      <w:pPr>
        <w:pStyle w:val="5"/>
        <w:spacing w:line="560" w:lineRule="exact"/>
        <w:ind w:leftChars="0" w:left="0" w:firstLine="630"/>
        <w:jc w:val="both"/>
        <w:rPr>
          <w:rFonts w:ascii="Times New Roman"/>
          <w:color w:val="000000"/>
        </w:rPr>
      </w:pPr>
      <w:r w:rsidRPr="0048102F">
        <w:rPr>
          <w:rFonts w:ascii="Times New Roman"/>
          <w:b/>
          <w:color w:val="000000"/>
        </w:rPr>
        <w:t xml:space="preserve">2. </w:t>
      </w:r>
      <w:r w:rsidR="00712E42" w:rsidRPr="0048102F">
        <w:rPr>
          <w:rFonts w:ascii="Times New Roman"/>
          <w:b/>
          <w:color w:val="000000"/>
        </w:rPr>
        <w:t>全面推动长效机制建立。</w:t>
      </w:r>
      <w:r w:rsidR="00782F71" w:rsidRPr="0048102F">
        <w:rPr>
          <w:rFonts w:ascii="Times New Roman"/>
          <w:b/>
          <w:color w:val="000000"/>
        </w:rPr>
        <w:t>强化统筹协同力度，</w:t>
      </w:r>
      <w:r w:rsidR="00782F71" w:rsidRPr="0048102F">
        <w:rPr>
          <w:rFonts w:ascii="Times New Roman"/>
        </w:rPr>
        <w:t>建立了月调度、季评估、年考核的安全生产水平考核机制，加大阶段性工作调度与推进。</w:t>
      </w:r>
      <w:r w:rsidR="005E660C" w:rsidRPr="0048102F">
        <w:rPr>
          <w:rFonts w:ascii="Times New Roman"/>
        </w:rPr>
        <w:t>对化工、住建等事故风险突出的领域及时进</w:t>
      </w:r>
      <w:r w:rsidR="005E660C" w:rsidRPr="0048102F">
        <w:rPr>
          <w:rFonts w:ascii="Times New Roman"/>
        </w:rPr>
        <w:lastRenderedPageBreak/>
        <w:t>行了</w:t>
      </w:r>
      <w:r w:rsidR="00782F71" w:rsidRPr="0048102F">
        <w:rPr>
          <w:rFonts w:ascii="Times New Roman"/>
        </w:rPr>
        <w:t>约谈，加强警示提醒。建立了各级政府领导班子</w:t>
      </w:r>
      <w:r w:rsidR="00F678F9">
        <w:rPr>
          <w:rFonts w:ascii="Times New Roman" w:hint="eastAsia"/>
        </w:rPr>
        <w:t>月度</w:t>
      </w:r>
      <w:r w:rsidR="00782F71" w:rsidRPr="0048102F">
        <w:rPr>
          <w:rFonts w:ascii="Times New Roman"/>
        </w:rPr>
        <w:t>安全生产履职情况调度机制，每月通报调度情况，抄报市委、市政府主要领导。</w:t>
      </w:r>
      <w:r w:rsidR="00782F71" w:rsidRPr="0048102F">
        <w:rPr>
          <w:rFonts w:ascii="Times New Roman"/>
          <w:b/>
        </w:rPr>
        <w:t>强化联席会商力度，</w:t>
      </w:r>
      <w:r w:rsidR="000B009E" w:rsidRPr="0048102F">
        <w:rPr>
          <w:rFonts w:ascii="Times New Roman"/>
          <w:color w:val="000000"/>
        </w:rPr>
        <w:t>常态化运行危化品使用、治超治限、电镀园区整治等联席会议机制，定期召开</w:t>
      </w:r>
      <w:r w:rsidR="00782F71" w:rsidRPr="0048102F">
        <w:rPr>
          <w:rFonts w:ascii="Times New Roman"/>
          <w:color w:val="000000"/>
        </w:rPr>
        <w:t>危化品风险集中治理、专项整治重大隐患整改等</w:t>
      </w:r>
      <w:r w:rsidR="000B009E" w:rsidRPr="0048102F">
        <w:rPr>
          <w:rFonts w:ascii="Times New Roman"/>
          <w:color w:val="000000"/>
        </w:rPr>
        <w:t>调度会议，</w:t>
      </w:r>
      <w:r w:rsidR="002F706E" w:rsidRPr="0048102F">
        <w:rPr>
          <w:rFonts w:ascii="Times New Roman"/>
        </w:rPr>
        <w:t>健全了长输油气管道、电化学储能电站、电动自行车等交叉领域的安全生产监管体系。</w:t>
      </w:r>
      <w:r w:rsidR="00FC2F85" w:rsidRPr="0048102F">
        <w:rPr>
          <w:rFonts w:ascii="Times New Roman"/>
          <w:b/>
        </w:rPr>
        <w:t>强化督导督办力度，</w:t>
      </w:r>
      <w:r w:rsidR="00420BD0" w:rsidRPr="0048102F">
        <w:rPr>
          <w:rFonts w:ascii="Times New Roman"/>
        </w:rPr>
        <w:t>健全省市县三级联动督导工作机制，共派出督导组</w:t>
      </w:r>
      <w:r w:rsidR="00420BD0" w:rsidRPr="0048102F">
        <w:rPr>
          <w:rFonts w:ascii="Times New Roman"/>
        </w:rPr>
        <w:t>210</w:t>
      </w:r>
      <w:r w:rsidR="00420BD0" w:rsidRPr="0048102F">
        <w:rPr>
          <w:rFonts w:ascii="Times New Roman"/>
        </w:rPr>
        <w:t>批次，交办</w:t>
      </w:r>
      <w:r w:rsidR="00420BD0" w:rsidRPr="0048102F">
        <w:rPr>
          <w:rFonts w:ascii="Times New Roman" w:hAnsi="方正仿宋_GBK"/>
        </w:rPr>
        <w:t>问题隐患</w:t>
      </w:r>
      <w:r w:rsidR="00420BD0" w:rsidRPr="0048102F">
        <w:rPr>
          <w:rFonts w:ascii="Times New Roman"/>
        </w:rPr>
        <w:t>1369</w:t>
      </w:r>
      <w:r w:rsidR="00420BD0" w:rsidRPr="0048102F">
        <w:rPr>
          <w:rFonts w:ascii="Times New Roman" w:hAnsi="方正仿宋_GBK"/>
        </w:rPr>
        <w:t>条；</w:t>
      </w:r>
      <w:r w:rsidR="00420BD0" w:rsidRPr="0048102F">
        <w:rPr>
          <w:rFonts w:ascii="Times New Roman"/>
        </w:rPr>
        <w:t>针对突出问题向相关部门和地区印发了三批次《提醒函》，对</w:t>
      </w:r>
      <w:r w:rsidR="00420BD0" w:rsidRPr="0048102F">
        <w:rPr>
          <w:rFonts w:ascii="Times New Roman"/>
        </w:rPr>
        <w:t>20</w:t>
      </w:r>
      <w:r w:rsidR="00420BD0" w:rsidRPr="0048102F">
        <w:rPr>
          <w:rFonts w:ascii="Times New Roman"/>
        </w:rPr>
        <w:t>条重大隐患挂牌督办。</w:t>
      </w:r>
    </w:p>
    <w:p w:rsidR="00712E42" w:rsidRPr="0048102F" w:rsidRDefault="00EA6D4F" w:rsidP="002A354E">
      <w:pPr>
        <w:pStyle w:val="5"/>
        <w:spacing w:line="560" w:lineRule="exact"/>
        <w:ind w:leftChars="0" w:left="0" w:firstLine="630"/>
        <w:jc w:val="both"/>
        <w:rPr>
          <w:rFonts w:ascii="Times New Roman"/>
          <w:color w:val="000000"/>
        </w:rPr>
      </w:pPr>
      <w:r w:rsidRPr="0048102F">
        <w:rPr>
          <w:rFonts w:ascii="Times New Roman"/>
          <w:b/>
          <w:color w:val="000000"/>
        </w:rPr>
        <w:t xml:space="preserve">3. </w:t>
      </w:r>
      <w:r w:rsidR="004D445C" w:rsidRPr="0048102F">
        <w:rPr>
          <w:rFonts w:ascii="Times New Roman"/>
          <w:b/>
          <w:color w:val="000000"/>
        </w:rPr>
        <w:t>全面提升应急管理能力</w:t>
      </w:r>
      <w:r w:rsidR="007C6566" w:rsidRPr="0048102F">
        <w:rPr>
          <w:rFonts w:ascii="Times New Roman"/>
          <w:b/>
          <w:color w:val="000000"/>
        </w:rPr>
        <w:t>。</w:t>
      </w:r>
      <w:r w:rsidR="004D445C" w:rsidRPr="0048102F">
        <w:rPr>
          <w:rFonts w:ascii="Times New Roman"/>
          <w:szCs w:val="21"/>
        </w:rPr>
        <w:t>有效提升化工园区</w:t>
      </w:r>
      <w:r w:rsidR="004D445C" w:rsidRPr="0048102F">
        <w:rPr>
          <w:rFonts w:ascii="Times New Roman"/>
          <w:szCs w:val="21"/>
        </w:rPr>
        <w:t>“</w:t>
      </w:r>
      <w:r w:rsidR="004D445C" w:rsidRPr="0048102F">
        <w:rPr>
          <w:rFonts w:ascii="Times New Roman"/>
          <w:szCs w:val="21"/>
        </w:rPr>
        <w:t>一园一策</w:t>
      </w:r>
      <w:r w:rsidR="004D445C" w:rsidRPr="0048102F">
        <w:rPr>
          <w:rFonts w:ascii="Times New Roman"/>
          <w:szCs w:val="21"/>
        </w:rPr>
        <w:t>”</w:t>
      </w:r>
      <w:r w:rsidR="004D445C" w:rsidRPr="0048102F">
        <w:rPr>
          <w:rFonts w:ascii="Times New Roman"/>
          <w:szCs w:val="21"/>
        </w:rPr>
        <w:t>诊断治理工作，园区安全生产基础设施和应急救援装备得到长足提升。</w:t>
      </w:r>
      <w:r w:rsidR="000064F9" w:rsidRPr="0048102F">
        <w:rPr>
          <w:rFonts w:ascii="Times New Roman"/>
          <w:szCs w:val="21"/>
        </w:rPr>
        <w:t>信息化建设取得新突破，</w:t>
      </w:r>
      <w:r w:rsidR="000064F9" w:rsidRPr="0048102F">
        <w:rPr>
          <w:rFonts w:ascii="Times New Roman"/>
          <w:color w:val="000000"/>
        </w:rPr>
        <w:t>重大危险源企业全面完成</w:t>
      </w:r>
      <w:r w:rsidR="000064F9" w:rsidRPr="0048102F">
        <w:rPr>
          <w:rFonts w:ascii="Times New Roman"/>
          <w:color w:val="000000"/>
        </w:rPr>
        <w:t>“</w:t>
      </w:r>
      <w:r w:rsidR="000064F9" w:rsidRPr="0048102F">
        <w:rPr>
          <w:rFonts w:ascii="Times New Roman"/>
          <w:color w:val="000000"/>
        </w:rPr>
        <w:t>五位一体</w:t>
      </w:r>
      <w:r w:rsidR="000064F9" w:rsidRPr="0048102F">
        <w:rPr>
          <w:rFonts w:ascii="Times New Roman"/>
          <w:color w:val="000000"/>
        </w:rPr>
        <w:t>”</w:t>
      </w:r>
      <w:r w:rsidR="000064F9" w:rsidRPr="0048102F">
        <w:rPr>
          <w:rFonts w:ascii="Times New Roman"/>
          <w:color w:val="000000"/>
        </w:rPr>
        <w:t>信息化数据接入，</w:t>
      </w:r>
      <w:r w:rsidR="000064F9" w:rsidRPr="0048102F">
        <w:rPr>
          <w:rFonts w:ascii="Times New Roman"/>
          <w:color w:val="000000"/>
        </w:rPr>
        <w:t>“</w:t>
      </w:r>
      <w:r w:rsidR="000064F9" w:rsidRPr="0048102F">
        <w:rPr>
          <w:rFonts w:ascii="Times New Roman"/>
          <w:color w:val="000000"/>
        </w:rPr>
        <w:t>智慧矿山</w:t>
      </w:r>
      <w:r w:rsidR="000064F9" w:rsidRPr="0048102F">
        <w:rPr>
          <w:rFonts w:ascii="Times New Roman"/>
          <w:color w:val="000000"/>
        </w:rPr>
        <w:t>”</w:t>
      </w:r>
      <w:r w:rsidR="000064F9" w:rsidRPr="0048102F">
        <w:rPr>
          <w:rFonts w:ascii="Times New Roman"/>
          <w:color w:val="000000"/>
        </w:rPr>
        <w:t>试点建设任务基本完成，全市应急管理信息应用系统投入使用。</w:t>
      </w:r>
      <w:r w:rsidR="006D58D8" w:rsidRPr="0048102F">
        <w:rPr>
          <w:rFonts w:ascii="Times New Roman"/>
          <w:color w:val="000000"/>
        </w:rPr>
        <w:t>统筹行政与市场力量推动责任落实的成效更加明显，不断优化安责险事故预防服务机制，将安责险推广至乡镇（街道），覆盖</w:t>
      </w:r>
      <w:r w:rsidR="006D58D8" w:rsidRPr="0048102F">
        <w:rPr>
          <w:rFonts w:ascii="Times New Roman"/>
          <w:color w:val="000000"/>
        </w:rPr>
        <w:t>16</w:t>
      </w:r>
      <w:r w:rsidR="006D58D8" w:rsidRPr="0048102F">
        <w:rPr>
          <w:rFonts w:ascii="Times New Roman"/>
          <w:color w:val="000000"/>
        </w:rPr>
        <w:t>个行业领域，新增保费近</w:t>
      </w:r>
      <w:r w:rsidR="006D58D8" w:rsidRPr="0048102F">
        <w:rPr>
          <w:rFonts w:ascii="Times New Roman"/>
          <w:color w:val="000000"/>
        </w:rPr>
        <w:t>1300</w:t>
      </w:r>
      <w:r w:rsidR="006D58D8" w:rsidRPr="0048102F">
        <w:rPr>
          <w:rFonts w:ascii="Times New Roman"/>
          <w:color w:val="000000"/>
        </w:rPr>
        <w:t>万元，参保企业超过</w:t>
      </w:r>
      <w:r w:rsidR="006D58D8" w:rsidRPr="0048102F">
        <w:rPr>
          <w:rFonts w:ascii="Times New Roman"/>
          <w:color w:val="000000"/>
        </w:rPr>
        <w:t>1300</w:t>
      </w:r>
      <w:r w:rsidR="006D58D8" w:rsidRPr="0048102F">
        <w:rPr>
          <w:rFonts w:ascii="Times New Roman"/>
          <w:color w:val="000000"/>
        </w:rPr>
        <w:t>家，保障员工近</w:t>
      </w:r>
      <w:r w:rsidR="006D58D8" w:rsidRPr="0048102F">
        <w:rPr>
          <w:rFonts w:ascii="Times New Roman"/>
          <w:color w:val="000000"/>
        </w:rPr>
        <w:t>8</w:t>
      </w:r>
      <w:r w:rsidR="006D58D8" w:rsidRPr="0048102F">
        <w:rPr>
          <w:rFonts w:ascii="Times New Roman"/>
          <w:color w:val="000000"/>
        </w:rPr>
        <w:t>万人，今年累计开展事故预防服务</w:t>
      </w:r>
      <w:r w:rsidR="006D58D8" w:rsidRPr="0048102F">
        <w:rPr>
          <w:rFonts w:ascii="Times New Roman"/>
          <w:color w:val="000000"/>
        </w:rPr>
        <w:t>400</w:t>
      </w:r>
      <w:r w:rsidR="006D58D8" w:rsidRPr="0048102F">
        <w:rPr>
          <w:rFonts w:ascii="Times New Roman"/>
          <w:color w:val="000000"/>
        </w:rPr>
        <w:t>余次，投入</w:t>
      </w:r>
      <w:r w:rsidR="006D58D8" w:rsidRPr="0048102F">
        <w:rPr>
          <w:rFonts w:ascii="Times New Roman"/>
          <w:color w:val="000000"/>
        </w:rPr>
        <w:t>230</w:t>
      </w:r>
      <w:r w:rsidR="006D58D8" w:rsidRPr="0048102F">
        <w:rPr>
          <w:rFonts w:ascii="Times New Roman"/>
          <w:color w:val="000000"/>
        </w:rPr>
        <w:t>万元。</w:t>
      </w:r>
    </w:p>
    <w:p w:rsidR="000064F9" w:rsidRPr="0048102F" w:rsidRDefault="00EA6D4F" w:rsidP="000064F9">
      <w:pPr>
        <w:pStyle w:val="5"/>
        <w:spacing w:line="560" w:lineRule="exact"/>
        <w:ind w:leftChars="0" w:left="0" w:firstLine="630"/>
        <w:jc w:val="both"/>
        <w:rPr>
          <w:rFonts w:ascii="Times New Roman"/>
        </w:rPr>
      </w:pPr>
      <w:r w:rsidRPr="0048102F">
        <w:rPr>
          <w:rFonts w:ascii="Times New Roman"/>
          <w:b/>
          <w:color w:val="000000"/>
        </w:rPr>
        <w:t xml:space="preserve">4. </w:t>
      </w:r>
      <w:r w:rsidR="00712E42" w:rsidRPr="0048102F">
        <w:rPr>
          <w:rFonts w:ascii="Times New Roman"/>
          <w:b/>
          <w:color w:val="000000"/>
        </w:rPr>
        <w:t>全面梳理三年治理成效。</w:t>
      </w:r>
      <w:r w:rsidR="00096F08" w:rsidRPr="0048102F">
        <w:rPr>
          <w:rFonts w:ascii="Times New Roman"/>
        </w:rPr>
        <w:t>累计梳理</w:t>
      </w:r>
      <w:r w:rsidR="00096F08" w:rsidRPr="0048102F">
        <w:rPr>
          <w:rFonts w:ascii="Times New Roman"/>
        </w:rPr>
        <w:t>50</w:t>
      </w:r>
      <w:r w:rsidR="00096F08" w:rsidRPr="0048102F">
        <w:rPr>
          <w:rFonts w:ascii="Times New Roman"/>
        </w:rPr>
        <w:t>余条创新案例，其中源头治超治限、智慧消防系统、有限空间作业规范、外包工安全管理</w:t>
      </w:r>
      <w:r w:rsidR="00764645" w:rsidRPr="0048102F">
        <w:rPr>
          <w:rFonts w:ascii="Times New Roman"/>
        </w:rPr>
        <w:t>等做法正在全市面上推广，部分创新做法将融入来年工作计划。</w:t>
      </w:r>
      <w:r w:rsidR="00096F08" w:rsidRPr="0048102F">
        <w:rPr>
          <w:rFonts w:ascii="Times New Roman"/>
        </w:rPr>
        <w:t>全市各级累计出台安全</w:t>
      </w:r>
      <w:r w:rsidR="00764645" w:rsidRPr="0048102F">
        <w:rPr>
          <w:rFonts w:ascii="Times New Roman"/>
        </w:rPr>
        <w:t>生产</w:t>
      </w:r>
      <w:r w:rsidR="00096F08" w:rsidRPr="0048102F">
        <w:rPr>
          <w:rFonts w:ascii="Times New Roman"/>
        </w:rPr>
        <w:t>监管工作制度</w:t>
      </w:r>
      <w:r w:rsidR="00096F08" w:rsidRPr="0048102F">
        <w:rPr>
          <w:rFonts w:ascii="Times New Roman"/>
        </w:rPr>
        <w:t>150</w:t>
      </w:r>
      <w:r w:rsidR="00096F08" w:rsidRPr="0048102F">
        <w:rPr>
          <w:rFonts w:ascii="Times New Roman"/>
        </w:rPr>
        <w:t>余项，</w:t>
      </w:r>
      <w:r w:rsidR="00096F08" w:rsidRPr="0048102F">
        <w:rPr>
          <w:rFonts w:ascii="Times New Roman"/>
        </w:rPr>
        <w:lastRenderedPageBreak/>
        <w:t>出台了《镇江市房屋安全条例》安全生产类地方法规，制定了</w:t>
      </w:r>
      <w:r w:rsidR="00764645" w:rsidRPr="0048102F">
        <w:rPr>
          <w:rFonts w:ascii="Times New Roman"/>
        </w:rPr>
        <w:t>20</w:t>
      </w:r>
      <w:r w:rsidR="00764645" w:rsidRPr="0048102F">
        <w:rPr>
          <w:rFonts w:ascii="Times New Roman"/>
        </w:rPr>
        <w:t>余件</w:t>
      </w:r>
      <w:r w:rsidR="00096F08" w:rsidRPr="0048102F">
        <w:rPr>
          <w:rFonts w:ascii="Times New Roman"/>
        </w:rPr>
        <w:t>规范性文件</w:t>
      </w:r>
      <w:r w:rsidR="000064F9" w:rsidRPr="0048102F">
        <w:rPr>
          <w:rFonts w:ascii="Times New Roman"/>
        </w:rPr>
        <w:t>。</w:t>
      </w:r>
      <w:r w:rsidR="00E907D9" w:rsidRPr="00E907D9">
        <w:rPr>
          <w:rFonts w:ascii="Times New Roman" w:hint="eastAsia"/>
        </w:rPr>
        <w:t>三年来累计排查隐患</w:t>
      </w:r>
      <w:r w:rsidR="00E907D9" w:rsidRPr="00E907D9">
        <w:rPr>
          <w:rFonts w:ascii="Times New Roman" w:hint="eastAsia"/>
        </w:rPr>
        <w:t>15</w:t>
      </w:r>
      <w:r w:rsidR="00E907D9" w:rsidRPr="00E907D9">
        <w:rPr>
          <w:rFonts w:ascii="Times New Roman" w:hint="eastAsia"/>
        </w:rPr>
        <w:t>万余条，整改率达</w:t>
      </w:r>
      <w:r w:rsidR="00E907D9" w:rsidRPr="00E907D9">
        <w:rPr>
          <w:rFonts w:ascii="Times New Roman" w:hint="eastAsia"/>
        </w:rPr>
        <w:t>94%</w:t>
      </w:r>
      <w:r w:rsidR="00E907D9" w:rsidRPr="00E907D9">
        <w:rPr>
          <w:rFonts w:ascii="Times New Roman" w:hint="eastAsia"/>
        </w:rPr>
        <w:t>；其中排查重大隐患</w:t>
      </w:r>
      <w:r w:rsidR="00E907D9" w:rsidRPr="00E907D9">
        <w:rPr>
          <w:rFonts w:ascii="Times New Roman" w:hint="eastAsia"/>
        </w:rPr>
        <w:t>357</w:t>
      </w:r>
      <w:r w:rsidR="00E907D9" w:rsidRPr="00E907D9">
        <w:rPr>
          <w:rFonts w:ascii="Times New Roman" w:hint="eastAsia"/>
        </w:rPr>
        <w:t>条，已整治</w:t>
      </w:r>
      <w:r w:rsidR="00E907D9" w:rsidRPr="00E907D9">
        <w:rPr>
          <w:rFonts w:ascii="Times New Roman" w:hint="eastAsia"/>
        </w:rPr>
        <w:t>347</w:t>
      </w:r>
      <w:r w:rsidR="00E907D9" w:rsidRPr="00E907D9">
        <w:rPr>
          <w:rFonts w:ascii="Times New Roman" w:hint="eastAsia"/>
        </w:rPr>
        <w:t>条。累计实施安全生产执法处罚</w:t>
      </w:r>
      <w:r w:rsidR="00E907D9" w:rsidRPr="00E907D9">
        <w:rPr>
          <w:rFonts w:ascii="Times New Roman" w:hint="eastAsia"/>
        </w:rPr>
        <w:t>1.5</w:t>
      </w:r>
      <w:r w:rsidR="00E907D9" w:rsidRPr="00E907D9">
        <w:rPr>
          <w:rFonts w:ascii="Times New Roman" w:hint="eastAsia"/>
        </w:rPr>
        <w:t>万家，</w:t>
      </w:r>
      <w:r w:rsidR="00DB2A1C" w:rsidRPr="00E907D9">
        <w:rPr>
          <w:rFonts w:ascii="Times New Roman" w:hint="eastAsia"/>
        </w:rPr>
        <w:t>罚没金额</w:t>
      </w:r>
      <w:r w:rsidR="00DB2A1C" w:rsidRPr="00E907D9">
        <w:rPr>
          <w:rFonts w:ascii="Times New Roman" w:hint="eastAsia"/>
        </w:rPr>
        <w:t>1.1</w:t>
      </w:r>
      <w:r w:rsidR="00DB2A1C" w:rsidRPr="00E907D9">
        <w:rPr>
          <w:rFonts w:ascii="Times New Roman" w:hint="eastAsia"/>
        </w:rPr>
        <w:t>亿元，</w:t>
      </w:r>
      <w:r w:rsidR="00E907D9" w:rsidRPr="00E907D9">
        <w:rPr>
          <w:rFonts w:ascii="Times New Roman" w:hint="eastAsia"/>
        </w:rPr>
        <w:t>关闭取缔</w:t>
      </w:r>
      <w:r w:rsidR="00E907D9" w:rsidRPr="00E907D9">
        <w:rPr>
          <w:rFonts w:ascii="Times New Roman" w:hint="eastAsia"/>
        </w:rPr>
        <w:t>22</w:t>
      </w:r>
      <w:r w:rsidR="00E907D9" w:rsidRPr="00E907D9">
        <w:rPr>
          <w:rFonts w:ascii="Times New Roman" w:hint="eastAsia"/>
        </w:rPr>
        <w:t>家，停产整顿</w:t>
      </w:r>
      <w:r w:rsidR="00E907D9" w:rsidRPr="00E907D9">
        <w:rPr>
          <w:rFonts w:ascii="Times New Roman" w:hint="eastAsia"/>
        </w:rPr>
        <w:t>250</w:t>
      </w:r>
      <w:r w:rsidR="00E907D9" w:rsidRPr="00E907D9">
        <w:rPr>
          <w:rFonts w:ascii="Times New Roman" w:hint="eastAsia"/>
        </w:rPr>
        <w:t>家，暂扣吊销企业证照</w:t>
      </w:r>
      <w:r w:rsidR="00E907D9" w:rsidRPr="00E907D9">
        <w:rPr>
          <w:rFonts w:ascii="Times New Roman" w:hint="eastAsia"/>
        </w:rPr>
        <w:t>10</w:t>
      </w:r>
      <w:r w:rsidR="00E907D9" w:rsidRPr="00E907D9">
        <w:rPr>
          <w:rFonts w:ascii="Times New Roman" w:hint="eastAsia"/>
        </w:rPr>
        <w:t>家，移送司法机关</w:t>
      </w:r>
      <w:r w:rsidR="00E907D9" w:rsidRPr="00E907D9">
        <w:rPr>
          <w:rFonts w:ascii="Times New Roman" w:hint="eastAsia"/>
        </w:rPr>
        <w:t>20</w:t>
      </w:r>
      <w:r w:rsidR="00E907D9" w:rsidRPr="00E907D9">
        <w:rPr>
          <w:rFonts w:ascii="Times New Roman" w:hint="eastAsia"/>
        </w:rPr>
        <w:t>人，联合惩戒失信企业</w:t>
      </w:r>
      <w:r w:rsidR="00E907D9" w:rsidRPr="00E907D9">
        <w:rPr>
          <w:rFonts w:ascii="Times New Roman" w:hint="eastAsia"/>
        </w:rPr>
        <w:t>20</w:t>
      </w:r>
      <w:r w:rsidR="00E907D9" w:rsidRPr="00E907D9">
        <w:rPr>
          <w:rFonts w:ascii="Times New Roman" w:hint="eastAsia"/>
        </w:rPr>
        <w:t>家。</w:t>
      </w:r>
    </w:p>
    <w:p w:rsidR="00CF136B" w:rsidRPr="0048102F" w:rsidRDefault="00CF136B" w:rsidP="0048102F">
      <w:pPr>
        <w:spacing w:after="0" w:line="560" w:lineRule="exact"/>
        <w:ind w:firstLineChars="200" w:firstLine="640"/>
        <w:jc w:val="both"/>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六</w:t>
      </w:r>
      <w:r w:rsidR="00D7122F" w:rsidRPr="0048102F">
        <w:rPr>
          <w:rFonts w:ascii="Times New Roman" w:eastAsia="方正楷体_GBK" w:hAnsi="Times New Roman" w:cs="Times New Roman"/>
          <w:sz w:val="32"/>
          <w:szCs w:val="32"/>
        </w:rPr>
        <w:t>是</w:t>
      </w:r>
      <w:r w:rsidRPr="0048102F">
        <w:rPr>
          <w:rFonts w:ascii="Times New Roman" w:eastAsia="方正楷体_GBK" w:hAnsi="Times New Roman" w:cs="Times New Roman"/>
          <w:sz w:val="32"/>
          <w:szCs w:val="32"/>
        </w:rPr>
        <w:t>强化精准执法，优化营商环境</w:t>
      </w:r>
    </w:p>
    <w:p w:rsidR="008E20AD" w:rsidRPr="0048102F" w:rsidRDefault="0042533E" w:rsidP="000064F9">
      <w:pPr>
        <w:pStyle w:val="5"/>
        <w:spacing w:line="560" w:lineRule="exact"/>
        <w:ind w:leftChars="0" w:left="0" w:firstLine="630"/>
        <w:jc w:val="both"/>
        <w:rPr>
          <w:rFonts w:ascii="Times New Roman"/>
        </w:rPr>
      </w:pPr>
      <w:r w:rsidRPr="0048102F">
        <w:rPr>
          <w:rFonts w:ascii="Times New Roman"/>
          <w:color w:val="000000" w:themeColor="text1"/>
        </w:rPr>
        <w:t>贯彻落实习近平总书记</w:t>
      </w:r>
      <w:r w:rsidRPr="0048102F">
        <w:rPr>
          <w:rFonts w:ascii="Times New Roman"/>
          <w:color w:val="000000" w:themeColor="text1"/>
        </w:rPr>
        <w:t>“</w:t>
      </w:r>
      <w:r w:rsidRPr="0048102F">
        <w:rPr>
          <w:rFonts w:ascii="Times New Roman"/>
          <w:color w:val="000000" w:themeColor="text1"/>
        </w:rPr>
        <w:t>加强安全生产监管执法，着力提高安全生产法治化水平</w:t>
      </w:r>
      <w:r w:rsidRPr="0048102F">
        <w:rPr>
          <w:rFonts w:ascii="Times New Roman"/>
          <w:color w:val="000000" w:themeColor="text1"/>
        </w:rPr>
        <w:t>”</w:t>
      </w:r>
      <w:r w:rsidRPr="0048102F">
        <w:rPr>
          <w:rFonts w:ascii="Times New Roman"/>
          <w:color w:val="000000" w:themeColor="text1"/>
        </w:rPr>
        <w:t>的要求，不断提升执法效能，着力以法治手段解决安全生产重点难点问题。</w:t>
      </w:r>
    </w:p>
    <w:p w:rsidR="009B3614" w:rsidRPr="0048102F" w:rsidRDefault="009B3614" w:rsidP="000064F9">
      <w:pPr>
        <w:pStyle w:val="5"/>
        <w:spacing w:line="560" w:lineRule="exact"/>
        <w:ind w:leftChars="0" w:left="0" w:firstLine="630"/>
        <w:jc w:val="both"/>
        <w:rPr>
          <w:rFonts w:ascii="Times New Roman"/>
          <w:szCs w:val="36"/>
        </w:rPr>
      </w:pPr>
      <w:r w:rsidRPr="0048102F">
        <w:rPr>
          <w:rFonts w:ascii="Times New Roman"/>
          <w:b/>
        </w:rPr>
        <w:t>1.</w:t>
      </w:r>
      <w:r w:rsidRPr="0048102F">
        <w:rPr>
          <w:rFonts w:ascii="Times New Roman"/>
          <w:b/>
        </w:rPr>
        <w:t>精准执法取得实效。</w:t>
      </w:r>
      <w:r w:rsidR="00B74579">
        <w:rPr>
          <w:rFonts w:ascii="Times New Roman"/>
          <w:szCs w:val="36"/>
        </w:rPr>
        <w:t>创新整合风险报告系统、近三年行政处罚和</w:t>
      </w:r>
      <w:r w:rsidR="00B74579">
        <w:rPr>
          <w:rFonts w:ascii="Times New Roman" w:hint="eastAsia"/>
          <w:szCs w:val="36"/>
        </w:rPr>
        <w:t>发生</w:t>
      </w:r>
      <w:r w:rsidRPr="0048102F">
        <w:rPr>
          <w:rFonts w:ascii="Times New Roman"/>
          <w:szCs w:val="36"/>
        </w:rPr>
        <w:t>事故</w:t>
      </w:r>
      <w:r w:rsidRPr="0048102F">
        <w:rPr>
          <w:rFonts w:ascii="Times New Roman"/>
          <w:szCs w:val="36"/>
        </w:rPr>
        <w:t>“</w:t>
      </w:r>
      <w:r w:rsidRPr="0048102F">
        <w:rPr>
          <w:rFonts w:ascii="Times New Roman"/>
          <w:szCs w:val="36"/>
        </w:rPr>
        <w:t>三组数据</w:t>
      </w:r>
      <w:r w:rsidRPr="0048102F">
        <w:rPr>
          <w:rFonts w:ascii="Times New Roman"/>
          <w:szCs w:val="36"/>
        </w:rPr>
        <w:t>”</w:t>
      </w:r>
      <w:r w:rsidRPr="0048102F">
        <w:rPr>
          <w:rFonts w:ascii="Times New Roman"/>
          <w:szCs w:val="36"/>
        </w:rPr>
        <w:t>，运用</w:t>
      </w:r>
      <w:r w:rsidRPr="0048102F">
        <w:rPr>
          <w:rFonts w:ascii="Times New Roman"/>
          <w:szCs w:val="36"/>
        </w:rPr>
        <w:t>“</w:t>
      </w:r>
      <w:r w:rsidRPr="0048102F">
        <w:rPr>
          <w:rFonts w:ascii="Times New Roman"/>
          <w:szCs w:val="36"/>
        </w:rPr>
        <w:t>实景执法、沉浸执法、帮带执法</w:t>
      </w:r>
      <w:r w:rsidRPr="0048102F">
        <w:rPr>
          <w:rFonts w:ascii="Times New Roman"/>
          <w:szCs w:val="36"/>
        </w:rPr>
        <w:t>”</w:t>
      </w:r>
      <w:r w:rsidRPr="0048102F">
        <w:rPr>
          <w:rFonts w:ascii="Times New Roman"/>
          <w:szCs w:val="36"/>
        </w:rPr>
        <w:t>三种方式，完成了风险报告、有限空间、</w:t>
      </w:r>
      <w:r w:rsidRPr="0048102F">
        <w:rPr>
          <w:rFonts w:ascii="Times New Roman"/>
          <w:szCs w:val="36"/>
        </w:rPr>
        <w:t>“</w:t>
      </w:r>
      <w:r w:rsidRPr="0048102F">
        <w:rPr>
          <w:rFonts w:ascii="Times New Roman"/>
          <w:szCs w:val="36"/>
        </w:rPr>
        <w:t>一带一帽一票</w:t>
      </w:r>
      <w:r w:rsidRPr="0048102F">
        <w:rPr>
          <w:rFonts w:ascii="Times New Roman"/>
          <w:szCs w:val="36"/>
        </w:rPr>
        <w:t>”</w:t>
      </w:r>
      <w:r w:rsidRPr="0048102F">
        <w:rPr>
          <w:rFonts w:ascii="Times New Roman"/>
          <w:szCs w:val="36"/>
        </w:rPr>
        <w:t>、培训</w:t>
      </w:r>
      <w:r w:rsidRPr="0048102F">
        <w:rPr>
          <w:rFonts w:ascii="Times New Roman"/>
          <w:szCs w:val="36"/>
        </w:rPr>
        <w:t>“</w:t>
      </w:r>
      <w:r w:rsidRPr="0048102F">
        <w:rPr>
          <w:rFonts w:ascii="Times New Roman"/>
          <w:szCs w:val="36"/>
        </w:rPr>
        <w:t>走过场</w:t>
      </w:r>
      <w:r w:rsidRPr="0048102F">
        <w:rPr>
          <w:rFonts w:ascii="Times New Roman"/>
          <w:szCs w:val="36"/>
        </w:rPr>
        <w:t>”</w:t>
      </w:r>
      <w:r w:rsidR="00B74579">
        <w:rPr>
          <w:rFonts w:ascii="Times New Roman"/>
          <w:szCs w:val="36"/>
        </w:rPr>
        <w:t>四个专项执法。</w:t>
      </w:r>
      <w:r w:rsidR="00B74579">
        <w:rPr>
          <w:rFonts w:ascii="Times New Roman" w:hint="eastAsia"/>
          <w:szCs w:val="36"/>
        </w:rPr>
        <w:t>全员实行</w:t>
      </w:r>
      <w:r w:rsidRPr="0048102F">
        <w:rPr>
          <w:rFonts w:ascii="Times New Roman"/>
          <w:szCs w:val="36"/>
        </w:rPr>
        <w:t>可视化执法，实现全时空监督。</w:t>
      </w:r>
      <w:r w:rsidR="00C3400C" w:rsidRPr="0048102F">
        <w:rPr>
          <w:rFonts w:ascii="Times New Roman"/>
        </w:rPr>
        <w:t>全市共实施安全生产事前立案</w:t>
      </w:r>
      <w:r w:rsidR="00C3400C" w:rsidRPr="0048102F">
        <w:rPr>
          <w:rFonts w:ascii="Times New Roman"/>
        </w:rPr>
        <w:t>1004</w:t>
      </w:r>
      <w:r w:rsidR="00C3400C" w:rsidRPr="0048102F">
        <w:rPr>
          <w:rFonts w:ascii="Times New Roman"/>
        </w:rPr>
        <w:t>件，其中一案双罚</w:t>
      </w:r>
      <w:r w:rsidR="00C3400C" w:rsidRPr="0048102F">
        <w:rPr>
          <w:rFonts w:ascii="Times New Roman"/>
        </w:rPr>
        <w:t>411</w:t>
      </w:r>
      <w:r w:rsidR="00C3400C" w:rsidRPr="0048102F">
        <w:rPr>
          <w:rFonts w:ascii="Times New Roman"/>
        </w:rPr>
        <w:t>件，事前罚没款</w:t>
      </w:r>
      <w:r w:rsidR="00C3400C" w:rsidRPr="0048102F">
        <w:rPr>
          <w:rFonts w:ascii="Times New Roman"/>
        </w:rPr>
        <w:t>1401</w:t>
      </w:r>
      <w:r w:rsidR="00C3400C" w:rsidRPr="0048102F">
        <w:rPr>
          <w:rFonts w:ascii="Times New Roman"/>
        </w:rPr>
        <w:t>万元。</w:t>
      </w:r>
    </w:p>
    <w:p w:rsidR="009B3614" w:rsidRPr="0048102F" w:rsidRDefault="009B3614" w:rsidP="000064F9">
      <w:pPr>
        <w:pStyle w:val="5"/>
        <w:spacing w:line="560" w:lineRule="exact"/>
        <w:ind w:leftChars="0" w:left="0" w:firstLine="630"/>
        <w:jc w:val="both"/>
        <w:rPr>
          <w:rFonts w:ascii="Times New Roman"/>
        </w:rPr>
      </w:pPr>
      <w:r w:rsidRPr="0048102F">
        <w:rPr>
          <w:rFonts w:ascii="Times New Roman"/>
          <w:b/>
          <w:szCs w:val="36"/>
        </w:rPr>
        <w:t>2.</w:t>
      </w:r>
      <w:r w:rsidRPr="0048102F">
        <w:rPr>
          <w:rFonts w:ascii="Times New Roman"/>
          <w:b/>
          <w:szCs w:val="36"/>
        </w:rPr>
        <w:t>队伍建设取得实效。</w:t>
      </w:r>
      <w:r w:rsidRPr="0048102F">
        <w:rPr>
          <w:rFonts w:ascii="Times New Roman"/>
          <w:szCs w:val="36"/>
        </w:rPr>
        <w:t>每季度组织</w:t>
      </w:r>
      <w:r w:rsidR="00B74579" w:rsidRPr="0048102F">
        <w:rPr>
          <w:rFonts w:ascii="Times New Roman"/>
          <w:szCs w:val="36"/>
        </w:rPr>
        <w:t>召开</w:t>
      </w:r>
      <w:r w:rsidRPr="0048102F">
        <w:rPr>
          <w:rFonts w:ascii="Times New Roman"/>
          <w:szCs w:val="36"/>
        </w:rPr>
        <w:t>执法骨干座谈会，通报执法进展、分享执法经验。</w:t>
      </w:r>
      <w:r w:rsidRPr="0048102F">
        <w:rPr>
          <w:rFonts w:ascii="Times New Roman" w:eastAsia="仿宋_GB2312"/>
          <w:color w:val="000000"/>
        </w:rPr>
        <w:t>组织</w:t>
      </w:r>
      <w:r w:rsidRPr="0048102F">
        <w:rPr>
          <w:rFonts w:ascii="Times New Roman"/>
          <w:color w:val="000000"/>
        </w:rPr>
        <w:t>全市</w:t>
      </w:r>
      <w:r w:rsidRPr="0048102F">
        <w:rPr>
          <w:rFonts w:ascii="Times New Roman"/>
          <w:color w:val="000000"/>
        </w:rPr>
        <w:t>100</w:t>
      </w:r>
      <w:r w:rsidRPr="0048102F">
        <w:rPr>
          <w:rFonts w:ascii="Times New Roman"/>
          <w:color w:val="000000"/>
        </w:rPr>
        <w:t>余名安全生产一线执法人员开展系统性、全方位专业</w:t>
      </w:r>
      <w:r w:rsidR="00B74579">
        <w:rPr>
          <w:rFonts w:ascii="Times New Roman" w:hint="eastAsia"/>
          <w:color w:val="000000"/>
        </w:rPr>
        <w:t>技能</w:t>
      </w:r>
      <w:r w:rsidRPr="0048102F">
        <w:rPr>
          <w:rFonts w:ascii="Times New Roman"/>
          <w:color w:val="000000"/>
        </w:rPr>
        <w:t>培训。联合市人社局、总工会举办全市执法比武竞赛，营造比学赶超氛围。</w:t>
      </w:r>
      <w:r w:rsidR="004A035A" w:rsidRPr="0048102F">
        <w:rPr>
          <w:rFonts w:ascii="Times New Roman"/>
          <w:color w:val="000000"/>
        </w:rPr>
        <w:t>今年共</w:t>
      </w:r>
      <w:r w:rsidR="004A035A" w:rsidRPr="0048102F">
        <w:rPr>
          <w:rFonts w:ascii="Times New Roman"/>
          <w:szCs w:val="36"/>
        </w:rPr>
        <w:t>2</w:t>
      </w:r>
      <w:r w:rsidR="004A035A" w:rsidRPr="0048102F">
        <w:rPr>
          <w:rFonts w:ascii="Times New Roman"/>
          <w:szCs w:val="36"/>
        </w:rPr>
        <w:t>名同志被评为省级执法之星，</w:t>
      </w:r>
      <w:r w:rsidR="004A035A" w:rsidRPr="0048102F">
        <w:rPr>
          <w:rFonts w:ascii="Times New Roman"/>
          <w:szCs w:val="36"/>
        </w:rPr>
        <w:t>3</w:t>
      </w:r>
      <w:r w:rsidR="004A035A" w:rsidRPr="0048102F">
        <w:rPr>
          <w:rFonts w:ascii="Times New Roman"/>
          <w:szCs w:val="36"/>
        </w:rPr>
        <w:t>个案例被评为省级优秀执法案例。</w:t>
      </w:r>
    </w:p>
    <w:p w:rsidR="00CF136B" w:rsidRPr="0048102F" w:rsidRDefault="00C3400C" w:rsidP="00C3400C">
      <w:pPr>
        <w:pStyle w:val="5"/>
        <w:spacing w:line="560" w:lineRule="exact"/>
        <w:ind w:leftChars="0" w:left="0" w:firstLine="630"/>
        <w:jc w:val="both"/>
        <w:rPr>
          <w:rFonts w:ascii="Times New Roman"/>
        </w:rPr>
      </w:pPr>
      <w:r w:rsidRPr="0048102F">
        <w:rPr>
          <w:rFonts w:ascii="Times New Roman"/>
          <w:b/>
        </w:rPr>
        <w:t>3.</w:t>
      </w:r>
      <w:r w:rsidR="000064F9" w:rsidRPr="0048102F">
        <w:rPr>
          <w:rFonts w:ascii="Times New Roman"/>
          <w:b/>
        </w:rPr>
        <w:t>优化营商环境</w:t>
      </w:r>
      <w:r w:rsidRPr="0048102F">
        <w:rPr>
          <w:rFonts w:ascii="Times New Roman"/>
          <w:b/>
        </w:rPr>
        <w:t>取得实效</w:t>
      </w:r>
      <w:r w:rsidR="000064F9" w:rsidRPr="0048102F">
        <w:rPr>
          <w:rFonts w:ascii="Times New Roman"/>
          <w:b/>
        </w:rPr>
        <w:t>。</w:t>
      </w:r>
      <w:r w:rsidR="000064F9" w:rsidRPr="0048102F">
        <w:rPr>
          <w:rFonts w:ascii="Times New Roman"/>
        </w:rPr>
        <w:t>印发</w:t>
      </w:r>
      <w:r w:rsidRPr="0048102F">
        <w:rPr>
          <w:rFonts w:ascii="Times New Roman"/>
        </w:rPr>
        <w:t>了</w:t>
      </w:r>
      <w:r w:rsidR="000064F9" w:rsidRPr="0048102F">
        <w:rPr>
          <w:rFonts w:ascii="Times New Roman"/>
        </w:rPr>
        <w:t>《关于规范安全生产执</w:t>
      </w:r>
      <w:r w:rsidR="000064F9" w:rsidRPr="0048102F">
        <w:rPr>
          <w:rFonts w:ascii="Times New Roman"/>
        </w:rPr>
        <w:lastRenderedPageBreak/>
        <w:t>法优化营商环境的若干措施》，</w:t>
      </w:r>
      <w:r w:rsidRPr="0048102F">
        <w:rPr>
          <w:rFonts w:ascii="Times New Roman"/>
        </w:rPr>
        <w:t>全面开展</w:t>
      </w:r>
      <w:r w:rsidRPr="0048102F">
        <w:rPr>
          <w:rFonts w:ascii="Times New Roman"/>
        </w:rPr>
        <w:t>“</w:t>
      </w:r>
      <w:r w:rsidRPr="0048102F">
        <w:rPr>
          <w:rFonts w:ascii="Times New Roman"/>
        </w:rPr>
        <w:t>服务式</w:t>
      </w:r>
      <w:r w:rsidRPr="0048102F">
        <w:rPr>
          <w:rFonts w:ascii="Times New Roman"/>
        </w:rPr>
        <w:t>”“</w:t>
      </w:r>
      <w:r w:rsidRPr="0048102F">
        <w:rPr>
          <w:rFonts w:ascii="Times New Roman"/>
        </w:rPr>
        <w:t>说理式</w:t>
      </w:r>
      <w:r w:rsidRPr="0048102F">
        <w:rPr>
          <w:rFonts w:ascii="Times New Roman"/>
        </w:rPr>
        <w:t>”“</w:t>
      </w:r>
      <w:r w:rsidRPr="0048102F">
        <w:rPr>
          <w:rFonts w:ascii="Times New Roman"/>
        </w:rPr>
        <w:t>提醒式</w:t>
      </w:r>
      <w:r w:rsidRPr="0048102F">
        <w:rPr>
          <w:rFonts w:ascii="Times New Roman"/>
        </w:rPr>
        <w:t>”</w:t>
      </w:r>
      <w:r w:rsidRPr="0048102F">
        <w:rPr>
          <w:rFonts w:ascii="Times New Roman"/>
        </w:rPr>
        <w:t>执法</w:t>
      </w:r>
      <w:r w:rsidR="000064F9" w:rsidRPr="0048102F">
        <w:rPr>
          <w:rFonts w:ascii="Times New Roman"/>
        </w:rPr>
        <w:t>。帮助企业</w:t>
      </w:r>
      <w:r w:rsidRPr="0048102F">
        <w:rPr>
          <w:rFonts w:ascii="Times New Roman"/>
        </w:rPr>
        <w:t>及时修复信用</w:t>
      </w:r>
      <w:r w:rsidR="000064F9" w:rsidRPr="0048102F">
        <w:rPr>
          <w:rFonts w:ascii="Times New Roman"/>
        </w:rPr>
        <w:t>，及时消除因行政处罚带来的负面影响，共发出信用修复提醒函</w:t>
      </w:r>
      <w:r w:rsidR="000064F9" w:rsidRPr="0048102F">
        <w:rPr>
          <w:rFonts w:ascii="Times New Roman"/>
        </w:rPr>
        <w:t>75</w:t>
      </w:r>
      <w:r w:rsidR="000064F9" w:rsidRPr="0048102F">
        <w:rPr>
          <w:rFonts w:ascii="Times New Roman"/>
        </w:rPr>
        <w:t>封。每季度以登门拜访、信函征询、座谈交流等形式，对行政处罚单位进行</w:t>
      </w:r>
      <w:r w:rsidR="000064F9" w:rsidRPr="0048102F">
        <w:rPr>
          <w:rFonts w:ascii="Times New Roman"/>
        </w:rPr>
        <w:t>“</w:t>
      </w:r>
      <w:r w:rsidR="000064F9" w:rsidRPr="0048102F">
        <w:rPr>
          <w:rFonts w:ascii="Times New Roman"/>
        </w:rPr>
        <w:t>全覆盖</w:t>
      </w:r>
      <w:r w:rsidR="000064F9" w:rsidRPr="0048102F">
        <w:rPr>
          <w:rFonts w:ascii="Times New Roman"/>
        </w:rPr>
        <w:t>”</w:t>
      </w:r>
      <w:r w:rsidR="000064F9" w:rsidRPr="0048102F">
        <w:rPr>
          <w:rFonts w:ascii="Times New Roman"/>
        </w:rPr>
        <w:t>执法回访，共回访企业</w:t>
      </w:r>
      <w:r w:rsidR="000064F9" w:rsidRPr="0048102F">
        <w:rPr>
          <w:rFonts w:ascii="Times New Roman"/>
        </w:rPr>
        <w:t>110</w:t>
      </w:r>
      <w:r w:rsidR="000064F9" w:rsidRPr="0048102F">
        <w:rPr>
          <w:rFonts w:ascii="Times New Roman"/>
        </w:rPr>
        <w:t>家。</w:t>
      </w:r>
      <w:r w:rsidR="006C317D" w:rsidRPr="0048102F">
        <w:rPr>
          <w:rFonts w:ascii="Times New Roman" w:eastAsia="方正仿宋_GB2312"/>
        </w:rPr>
        <w:t>全面落实</w:t>
      </w:r>
      <w:r w:rsidR="006C317D" w:rsidRPr="0048102F">
        <w:rPr>
          <w:rFonts w:ascii="Times New Roman" w:eastAsia="方正仿宋_GB2312"/>
        </w:rPr>
        <w:t>“</w:t>
      </w:r>
      <w:r w:rsidR="006C317D" w:rsidRPr="0048102F">
        <w:rPr>
          <w:rFonts w:ascii="Times New Roman" w:eastAsia="方正仿宋_GB2312"/>
        </w:rPr>
        <w:t>双随机、一公开</w:t>
      </w:r>
      <w:r w:rsidR="006C317D" w:rsidRPr="0048102F">
        <w:rPr>
          <w:rFonts w:ascii="Times New Roman" w:eastAsia="方正仿宋_GB2312"/>
        </w:rPr>
        <w:t>”</w:t>
      </w:r>
      <w:r w:rsidR="006C317D" w:rsidRPr="0048102F">
        <w:rPr>
          <w:rFonts w:ascii="Times New Roman" w:eastAsia="方正仿宋_GB2312"/>
        </w:rPr>
        <w:t>监督检查，</w:t>
      </w:r>
      <w:r w:rsidR="006C317D" w:rsidRPr="0048102F">
        <w:rPr>
          <w:rFonts w:ascii="Times New Roman"/>
        </w:rPr>
        <w:t>共开展跨部门双随机抽查</w:t>
      </w:r>
      <w:r w:rsidR="006C317D" w:rsidRPr="0048102F">
        <w:rPr>
          <w:rFonts w:ascii="Times New Roman"/>
        </w:rPr>
        <w:t>9</w:t>
      </w:r>
      <w:r w:rsidR="006C317D" w:rsidRPr="0048102F">
        <w:rPr>
          <w:rFonts w:ascii="Times New Roman"/>
        </w:rPr>
        <w:t>次</w:t>
      </w:r>
      <w:r w:rsidRPr="0048102F">
        <w:rPr>
          <w:rFonts w:ascii="Times New Roman"/>
        </w:rPr>
        <w:t>。</w:t>
      </w:r>
    </w:p>
    <w:p w:rsidR="00CF136B" w:rsidRPr="0048102F" w:rsidRDefault="00375FBD" w:rsidP="00CF136B">
      <w:pPr>
        <w:spacing w:after="0" w:line="560" w:lineRule="exact"/>
        <w:ind w:firstLineChars="200" w:firstLine="640"/>
        <w:jc w:val="both"/>
        <w:rPr>
          <w:rFonts w:ascii="Times New Roman" w:eastAsia="方正楷体_GBK" w:hAnsi="Times New Roman" w:cs="Times New Roman"/>
          <w:sz w:val="32"/>
          <w:szCs w:val="32"/>
        </w:rPr>
      </w:pPr>
      <w:r w:rsidRPr="0048102F">
        <w:rPr>
          <w:rFonts w:ascii="Times New Roman" w:eastAsia="方正楷体_GBK" w:hAnsi="Times New Roman" w:cs="Times New Roman"/>
          <w:sz w:val="32"/>
          <w:szCs w:val="32"/>
        </w:rPr>
        <w:t>七</w:t>
      </w:r>
      <w:r w:rsidR="00D7122F" w:rsidRPr="0048102F">
        <w:rPr>
          <w:rFonts w:ascii="Times New Roman" w:eastAsia="方正楷体_GBK" w:hAnsi="Times New Roman" w:cs="Times New Roman"/>
          <w:sz w:val="32"/>
          <w:szCs w:val="32"/>
        </w:rPr>
        <w:t>是</w:t>
      </w:r>
      <w:r w:rsidR="00CF136B" w:rsidRPr="0048102F">
        <w:rPr>
          <w:rFonts w:ascii="Times New Roman" w:eastAsia="方正楷体_GBK" w:hAnsi="Times New Roman" w:cs="Times New Roman"/>
          <w:sz w:val="32"/>
          <w:szCs w:val="32"/>
        </w:rPr>
        <w:t>防抗救深度融合</w:t>
      </w:r>
      <w:r w:rsidRPr="0048102F">
        <w:rPr>
          <w:rFonts w:ascii="Times New Roman" w:eastAsia="方正楷体_GBK" w:hAnsi="Times New Roman" w:cs="Times New Roman"/>
          <w:sz w:val="32"/>
          <w:szCs w:val="32"/>
        </w:rPr>
        <w:t>，提升应急能力</w:t>
      </w:r>
    </w:p>
    <w:p w:rsidR="008338B2" w:rsidRPr="0048102F" w:rsidRDefault="008338B2" w:rsidP="00CF136B">
      <w:pPr>
        <w:spacing w:after="0" w:line="560" w:lineRule="exact"/>
        <w:ind w:firstLineChars="200" w:firstLine="640"/>
        <w:jc w:val="both"/>
        <w:rPr>
          <w:rFonts w:ascii="Times New Roman" w:eastAsia="方正仿宋_GBK" w:hAnsi="Times New Roman" w:cs="Times New Roman"/>
          <w:sz w:val="32"/>
          <w:szCs w:val="32"/>
        </w:rPr>
      </w:pPr>
      <w:r w:rsidRPr="0048102F">
        <w:rPr>
          <w:rFonts w:ascii="Times New Roman" w:eastAsia="方正仿宋_GBK" w:hAnsi="Times New Roman" w:cs="Times New Roman"/>
          <w:sz w:val="32"/>
          <w:szCs w:val="32"/>
        </w:rPr>
        <w:t>深入落实习近平总书记</w:t>
      </w:r>
      <w:r w:rsidRPr="0048102F">
        <w:rPr>
          <w:rFonts w:ascii="Times New Roman" w:eastAsia="方正仿宋_GBK" w:hAnsi="Times New Roman" w:cs="Times New Roman"/>
          <w:sz w:val="32"/>
          <w:szCs w:val="32"/>
        </w:rPr>
        <w:t>“</w:t>
      </w:r>
      <w:r w:rsidRPr="0048102F">
        <w:rPr>
          <w:rFonts w:ascii="Times New Roman" w:eastAsia="方正仿宋_GBK" w:hAnsi="Times New Roman" w:cs="Times New Roman"/>
          <w:sz w:val="32"/>
          <w:szCs w:val="32"/>
        </w:rPr>
        <w:t>真正把问题解决在萌芽之时、成灾之前</w:t>
      </w:r>
      <w:r w:rsidRPr="0048102F">
        <w:rPr>
          <w:rFonts w:ascii="Times New Roman" w:eastAsia="方正仿宋_GBK" w:hAnsi="Times New Roman" w:cs="Times New Roman"/>
          <w:sz w:val="32"/>
          <w:szCs w:val="32"/>
        </w:rPr>
        <w:t>”</w:t>
      </w:r>
      <w:r w:rsidRPr="0048102F">
        <w:rPr>
          <w:rFonts w:ascii="Times New Roman" w:eastAsia="方正仿宋_GBK" w:hAnsi="Times New Roman" w:cs="Times New Roman"/>
          <w:sz w:val="32"/>
          <w:szCs w:val="32"/>
        </w:rPr>
        <w:t>的要求，加强应急救援力量建设，有效应对各类自然灾害，确保受灾群众得到及时救助。</w:t>
      </w:r>
    </w:p>
    <w:p w:rsidR="0041222A" w:rsidRPr="0048102F" w:rsidRDefault="00B93E58" w:rsidP="0048102F">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kern w:val="2"/>
          <w:sz w:val="32"/>
          <w:szCs w:val="32"/>
        </w:rPr>
        <w:t xml:space="preserve">1. </w:t>
      </w:r>
      <w:r w:rsidR="0041222A" w:rsidRPr="0048102F">
        <w:rPr>
          <w:rFonts w:ascii="Times New Roman" w:eastAsia="方正仿宋_GBK" w:hAnsi="Times New Roman" w:cs="Times New Roman"/>
          <w:b/>
          <w:kern w:val="2"/>
          <w:sz w:val="32"/>
          <w:szCs w:val="32"/>
        </w:rPr>
        <w:t>健全应急指挥体系</w:t>
      </w:r>
      <w:r w:rsidR="00CF136B" w:rsidRPr="0048102F">
        <w:rPr>
          <w:rFonts w:ascii="Times New Roman" w:eastAsia="方正仿宋_GBK" w:hAnsi="Times New Roman" w:cs="Times New Roman"/>
          <w:b/>
          <w:kern w:val="2"/>
          <w:sz w:val="32"/>
          <w:szCs w:val="32"/>
        </w:rPr>
        <w:t>。</w:t>
      </w:r>
      <w:r w:rsidR="00F50A03" w:rsidRPr="0048102F">
        <w:rPr>
          <w:rFonts w:ascii="Times New Roman" w:eastAsia="方正仿宋_GBK" w:hAnsi="Times New Roman" w:cs="Times New Roman"/>
          <w:sz w:val="32"/>
          <w:szCs w:val="32"/>
        </w:rPr>
        <w:t>为</w:t>
      </w:r>
      <w:r w:rsidR="00F50A03" w:rsidRPr="0048102F">
        <w:rPr>
          <w:rFonts w:ascii="Times New Roman" w:eastAsia="方正仿宋_GBK" w:hAnsi="Times New Roman" w:cs="Times New Roman"/>
          <w:sz w:val="32"/>
          <w:szCs w:val="32"/>
        </w:rPr>
        <w:t>22</w:t>
      </w:r>
      <w:r w:rsidR="00F50A03" w:rsidRPr="0048102F">
        <w:rPr>
          <w:rFonts w:ascii="Times New Roman" w:eastAsia="方正仿宋_GBK" w:hAnsi="Times New Roman" w:cs="Times New Roman"/>
          <w:sz w:val="32"/>
          <w:szCs w:val="32"/>
        </w:rPr>
        <w:t>个乡镇（街道）配备</w:t>
      </w:r>
      <w:r w:rsidR="00186438">
        <w:rPr>
          <w:rFonts w:ascii="Times New Roman" w:eastAsia="方正仿宋_GBK" w:hAnsi="Times New Roman" w:cs="Times New Roman" w:hint="eastAsia"/>
          <w:sz w:val="32"/>
          <w:szCs w:val="32"/>
        </w:rPr>
        <w:t>了</w:t>
      </w:r>
      <w:r w:rsidR="00F50A03" w:rsidRPr="0048102F">
        <w:rPr>
          <w:rFonts w:ascii="Times New Roman" w:eastAsia="方正仿宋_GBK" w:hAnsi="Times New Roman" w:cs="Times New Roman"/>
          <w:sz w:val="32"/>
          <w:szCs w:val="32"/>
        </w:rPr>
        <w:t>可视化应急指挥调度系统，与文广旅、气象局和江苏有线签署战略合作协议，完善突发事件预警信息快速接收、审核和播报机制，进一步提高我市重大灾害预警信息传播时效。组织修订了《镇江市突发事件预警信息发布管理办法》。推进乡镇（街道）、村居（社区）等基层组织</w:t>
      </w:r>
      <w:r w:rsidR="009578A9">
        <w:rPr>
          <w:rFonts w:ascii="Times New Roman" w:eastAsia="方正仿宋_GBK" w:hAnsi="Times New Roman" w:cs="Times New Roman" w:hint="eastAsia"/>
          <w:sz w:val="32"/>
          <w:szCs w:val="32"/>
        </w:rPr>
        <w:t>开展</w:t>
      </w:r>
      <w:r w:rsidR="00F50A03" w:rsidRPr="0048102F">
        <w:rPr>
          <w:rFonts w:ascii="Times New Roman" w:eastAsia="方正仿宋_GBK" w:hAnsi="Times New Roman" w:cs="Times New Roman"/>
          <w:sz w:val="32"/>
          <w:szCs w:val="32"/>
        </w:rPr>
        <w:t>“1+13+X+Y”</w:t>
      </w:r>
      <w:r w:rsidR="00F50A03" w:rsidRPr="0048102F">
        <w:rPr>
          <w:rFonts w:ascii="Times New Roman" w:eastAsia="方正仿宋_GBK" w:hAnsi="Times New Roman" w:cs="Times New Roman"/>
          <w:sz w:val="32"/>
          <w:szCs w:val="32"/>
        </w:rPr>
        <w:t>预案编制工作。系统筹划</w:t>
      </w:r>
      <w:r w:rsidR="00E64A1A" w:rsidRPr="0048102F">
        <w:rPr>
          <w:rFonts w:ascii="Times New Roman" w:eastAsia="方正仿宋_GBK" w:hAnsi="Times New Roman" w:cs="Times New Roman"/>
          <w:sz w:val="32"/>
          <w:szCs w:val="32"/>
        </w:rPr>
        <w:t>、组织</w:t>
      </w:r>
      <w:r w:rsidR="00F50A03" w:rsidRPr="0048102F">
        <w:rPr>
          <w:rFonts w:ascii="Times New Roman" w:eastAsia="方正仿宋_GBK" w:hAnsi="Times New Roman" w:cs="Times New Roman"/>
          <w:sz w:val="32"/>
          <w:szCs w:val="32"/>
        </w:rPr>
        <w:t>年度应急预案演练</w:t>
      </w:r>
      <w:r w:rsidR="00E64A1A" w:rsidRPr="0048102F">
        <w:rPr>
          <w:rFonts w:ascii="Times New Roman" w:eastAsia="方正仿宋_GBK" w:hAnsi="Times New Roman" w:cs="Times New Roman"/>
          <w:sz w:val="32"/>
          <w:szCs w:val="32"/>
        </w:rPr>
        <w:t>。</w:t>
      </w:r>
    </w:p>
    <w:p w:rsidR="00CF136B" w:rsidRPr="0048102F" w:rsidRDefault="00B93E58" w:rsidP="0048102F">
      <w:pPr>
        <w:spacing w:after="0" w:line="560" w:lineRule="exact"/>
        <w:ind w:firstLineChars="200" w:firstLine="643"/>
        <w:jc w:val="both"/>
        <w:rPr>
          <w:rFonts w:ascii="Times New Roman" w:eastAsia="方正仿宋_GBK" w:hAnsi="Times New Roman" w:cs="Times New Roman"/>
          <w:sz w:val="32"/>
          <w:szCs w:val="32"/>
        </w:rPr>
      </w:pPr>
      <w:r w:rsidRPr="0048102F">
        <w:rPr>
          <w:rFonts w:ascii="Times New Roman" w:eastAsia="方正仿宋_GBK" w:hAnsi="Times New Roman" w:cs="Times New Roman"/>
          <w:b/>
          <w:kern w:val="2"/>
          <w:sz w:val="32"/>
          <w:szCs w:val="32"/>
        </w:rPr>
        <w:t xml:space="preserve">2. </w:t>
      </w:r>
      <w:r w:rsidR="0041222A" w:rsidRPr="0048102F">
        <w:rPr>
          <w:rFonts w:ascii="Times New Roman" w:eastAsia="方正仿宋_GBK" w:hAnsi="Times New Roman" w:cs="Times New Roman"/>
          <w:b/>
          <w:kern w:val="2"/>
          <w:sz w:val="32"/>
          <w:szCs w:val="32"/>
        </w:rPr>
        <w:t>加强应急救援力量建设。</w:t>
      </w:r>
      <w:r w:rsidR="000F7644">
        <w:rPr>
          <w:rFonts w:ascii="Times New Roman" w:eastAsia="方正仿宋_GBK" w:hAnsi="Times New Roman" w:cs="Times New Roman" w:hint="eastAsia"/>
          <w:sz w:val="32"/>
          <w:szCs w:val="32"/>
        </w:rPr>
        <w:t>建强</w:t>
      </w:r>
      <w:r w:rsidR="00E64A1A" w:rsidRPr="0048102F">
        <w:rPr>
          <w:rFonts w:ascii="Times New Roman" w:eastAsia="方正仿宋_GBK" w:hAnsi="Times New Roman" w:cs="Times New Roman"/>
          <w:sz w:val="32"/>
          <w:szCs w:val="32"/>
        </w:rPr>
        <w:t>各类应急救援队伍，全市共有</w:t>
      </w:r>
      <w:r w:rsidR="00E64A1A" w:rsidRPr="0048102F">
        <w:rPr>
          <w:rFonts w:ascii="Times New Roman" w:eastAsia="方正仿宋_GBK" w:hAnsi="Times New Roman" w:cs="Times New Roman"/>
          <w:sz w:val="32"/>
          <w:szCs w:val="32"/>
        </w:rPr>
        <w:t>16</w:t>
      </w:r>
      <w:r w:rsidR="000C25F8" w:rsidRPr="0048102F">
        <w:rPr>
          <w:rFonts w:ascii="Times New Roman" w:eastAsia="方正仿宋_GBK" w:hAnsi="Times New Roman" w:cs="Times New Roman"/>
          <w:sz w:val="32"/>
          <w:szCs w:val="32"/>
        </w:rPr>
        <w:t>个部门单位牵头建设</w:t>
      </w:r>
      <w:r w:rsidR="00E64A1A" w:rsidRPr="0048102F">
        <w:rPr>
          <w:rFonts w:ascii="Times New Roman" w:eastAsia="方正仿宋_GBK" w:hAnsi="Times New Roman" w:cs="Times New Roman"/>
          <w:sz w:val="32"/>
          <w:szCs w:val="32"/>
        </w:rPr>
        <w:t>29</w:t>
      </w:r>
      <w:r w:rsidR="00E64A1A" w:rsidRPr="0048102F">
        <w:rPr>
          <w:rFonts w:ascii="Times New Roman" w:eastAsia="方正仿宋_GBK" w:hAnsi="Times New Roman" w:cs="Times New Roman"/>
          <w:sz w:val="32"/>
          <w:szCs w:val="32"/>
        </w:rPr>
        <w:t>支专业应急救援队伍</w:t>
      </w:r>
      <w:r w:rsidR="000C25F8" w:rsidRPr="0048102F">
        <w:rPr>
          <w:rFonts w:ascii="Times New Roman" w:eastAsia="方正仿宋_GBK" w:hAnsi="Times New Roman" w:cs="Times New Roman"/>
          <w:sz w:val="32"/>
          <w:szCs w:val="32"/>
        </w:rPr>
        <w:t>，</w:t>
      </w:r>
      <w:r w:rsidR="00E64A1A" w:rsidRPr="0048102F">
        <w:rPr>
          <w:rFonts w:ascii="Times New Roman" w:eastAsia="方正仿宋_GBK" w:hAnsi="Times New Roman" w:cs="Times New Roman"/>
          <w:sz w:val="32"/>
          <w:szCs w:val="32"/>
        </w:rPr>
        <w:t>共</w:t>
      </w:r>
      <w:r w:rsidR="005346FA">
        <w:rPr>
          <w:rFonts w:ascii="Times New Roman" w:eastAsia="方正仿宋_GBK" w:hAnsi="Times New Roman" w:cs="Times New Roman" w:hint="eastAsia"/>
          <w:sz w:val="32"/>
          <w:szCs w:val="32"/>
        </w:rPr>
        <w:t>有</w:t>
      </w:r>
      <w:r w:rsidR="000C25F8" w:rsidRPr="0048102F">
        <w:rPr>
          <w:rFonts w:ascii="Times New Roman" w:eastAsia="方正仿宋_GBK" w:hAnsi="Times New Roman" w:cs="Times New Roman"/>
          <w:sz w:val="32"/>
          <w:szCs w:val="32"/>
        </w:rPr>
        <w:t>应急救援人员</w:t>
      </w:r>
      <w:r w:rsidR="00E64A1A" w:rsidRPr="0048102F">
        <w:rPr>
          <w:rFonts w:ascii="Times New Roman" w:eastAsia="方正仿宋_GBK" w:hAnsi="Times New Roman" w:cs="Times New Roman"/>
          <w:sz w:val="32"/>
          <w:szCs w:val="32"/>
        </w:rPr>
        <w:t>2238</w:t>
      </w:r>
      <w:r w:rsidR="00E64A1A" w:rsidRPr="0048102F">
        <w:rPr>
          <w:rFonts w:ascii="Times New Roman" w:eastAsia="方正仿宋_GBK" w:hAnsi="Times New Roman" w:cs="Times New Roman"/>
          <w:sz w:val="32"/>
          <w:szCs w:val="32"/>
        </w:rPr>
        <w:t>人，备有挖掘机等重型抢险设备</w:t>
      </w:r>
      <w:r w:rsidR="00E64A1A" w:rsidRPr="0048102F">
        <w:rPr>
          <w:rFonts w:ascii="Times New Roman" w:eastAsia="方正仿宋_GBK" w:hAnsi="Times New Roman" w:cs="Times New Roman"/>
          <w:sz w:val="32"/>
          <w:szCs w:val="32"/>
        </w:rPr>
        <w:t>70</w:t>
      </w:r>
      <w:r w:rsidR="00E64A1A" w:rsidRPr="0048102F">
        <w:rPr>
          <w:rFonts w:ascii="Times New Roman" w:eastAsia="方正仿宋_GBK" w:hAnsi="Times New Roman" w:cs="Times New Roman"/>
          <w:sz w:val="32"/>
          <w:szCs w:val="32"/>
        </w:rPr>
        <w:t>台，运输、发电、供水等车辆</w:t>
      </w:r>
      <w:r w:rsidR="00E64A1A" w:rsidRPr="0048102F">
        <w:rPr>
          <w:rFonts w:ascii="Times New Roman" w:eastAsia="方正仿宋_GBK" w:hAnsi="Times New Roman" w:cs="Times New Roman"/>
          <w:sz w:val="32"/>
          <w:szCs w:val="32"/>
        </w:rPr>
        <w:t>427</w:t>
      </w:r>
      <w:r w:rsidR="00E64A1A" w:rsidRPr="0048102F">
        <w:rPr>
          <w:rFonts w:ascii="Times New Roman" w:eastAsia="方正仿宋_GBK" w:hAnsi="Times New Roman" w:cs="Times New Roman"/>
          <w:sz w:val="32"/>
          <w:szCs w:val="32"/>
        </w:rPr>
        <w:t>辆，做好各类灾害事故应急救援准备工作。</w:t>
      </w:r>
      <w:r w:rsidR="00470B1C" w:rsidRPr="0048102F">
        <w:rPr>
          <w:rFonts w:ascii="Times New Roman" w:eastAsia="方正仿宋_GBK" w:hAnsi="Times New Roman" w:cs="Times New Roman"/>
          <w:sz w:val="32"/>
          <w:szCs w:val="32"/>
        </w:rPr>
        <w:t>与上海通用航空有限公司签订镇江市航空应急救援战略合作协议，率先探索建立立体化救援力量体系。</w:t>
      </w:r>
    </w:p>
    <w:p w:rsidR="00AE7470" w:rsidRPr="0048102F" w:rsidRDefault="00B93E58" w:rsidP="00CF136B">
      <w:pPr>
        <w:pStyle w:val="5"/>
        <w:spacing w:line="560" w:lineRule="exact"/>
        <w:ind w:leftChars="0" w:left="0" w:firstLine="630"/>
        <w:jc w:val="both"/>
        <w:rPr>
          <w:rFonts w:ascii="Times New Roman"/>
        </w:rPr>
      </w:pPr>
      <w:r w:rsidRPr="0048102F">
        <w:rPr>
          <w:rFonts w:ascii="Times New Roman"/>
          <w:b/>
        </w:rPr>
        <w:lastRenderedPageBreak/>
        <w:t xml:space="preserve">3. </w:t>
      </w:r>
      <w:r w:rsidR="00CF136B" w:rsidRPr="0048102F">
        <w:rPr>
          <w:rFonts w:ascii="Times New Roman"/>
          <w:b/>
        </w:rPr>
        <w:t>强化防灾减灾救灾工作。</w:t>
      </w:r>
      <w:r w:rsidR="00AC52CC" w:rsidRPr="0048102F">
        <w:rPr>
          <w:rFonts w:ascii="Times New Roman"/>
        </w:rPr>
        <w:t>完成镇江市第一次全国自然灾害风险普查工作，建立了完备的历史灾害信息库，形成了全门类、全要素的数据成果。举办了地震疏散演练、自救互救培训以及形式多样的各类宣传活动。出台了《镇江市市级自然灾害救灾物资储备规划（</w:t>
      </w:r>
      <w:r w:rsidR="00AC52CC" w:rsidRPr="0048102F">
        <w:rPr>
          <w:rFonts w:ascii="Times New Roman"/>
        </w:rPr>
        <w:t>2022-2023</w:t>
      </w:r>
      <w:r w:rsidR="00AC52CC" w:rsidRPr="0048102F">
        <w:rPr>
          <w:rFonts w:ascii="Times New Roman"/>
        </w:rPr>
        <w:t>年）》。指导</w:t>
      </w:r>
      <w:r w:rsidR="00AC52CC" w:rsidRPr="0048102F">
        <w:rPr>
          <w:rFonts w:ascii="Times New Roman"/>
        </w:rPr>
        <w:t>5</w:t>
      </w:r>
      <w:r w:rsidR="00AC52CC" w:rsidRPr="0048102F">
        <w:rPr>
          <w:rFonts w:ascii="Times New Roman"/>
        </w:rPr>
        <w:t>家社区申报全国综合减灾示范社区，进一步规范创建管理，提升创建质量。有效运行国家自然灾害灾情管理系统，全面准确统计今年我市遭受的雪灾、强对流风雹灾害和旱灾等灾情数据，及时拨付各类救灾资金，确保所有受灾群众的基本生活得到妥善安排</w:t>
      </w:r>
      <w:r w:rsidR="00AE7470" w:rsidRPr="0048102F">
        <w:rPr>
          <w:rFonts w:ascii="Times New Roman"/>
        </w:rPr>
        <w:t>。</w:t>
      </w:r>
    </w:p>
    <w:p w:rsidR="009806C8" w:rsidRPr="0048102F" w:rsidRDefault="00AE7470" w:rsidP="00CF136B">
      <w:pPr>
        <w:pStyle w:val="5"/>
        <w:spacing w:line="560" w:lineRule="exact"/>
        <w:ind w:leftChars="0" w:left="0" w:firstLine="630"/>
        <w:jc w:val="both"/>
        <w:rPr>
          <w:rFonts w:ascii="Times New Roman" w:eastAsia="方正黑体_GBK"/>
        </w:rPr>
      </w:pPr>
      <w:r w:rsidRPr="0048102F">
        <w:rPr>
          <w:rFonts w:ascii="Times New Roman" w:eastAsia="方正黑体_GBK"/>
        </w:rPr>
        <w:t>二、</w:t>
      </w:r>
      <w:r w:rsidRPr="0048102F">
        <w:rPr>
          <w:rFonts w:ascii="Times New Roman" w:eastAsia="方正黑体_GBK"/>
        </w:rPr>
        <w:t>2023</w:t>
      </w:r>
      <w:r w:rsidRPr="0048102F">
        <w:rPr>
          <w:rFonts w:ascii="Times New Roman" w:eastAsia="方正黑体_GBK"/>
        </w:rPr>
        <w:t>年工作思路</w:t>
      </w:r>
    </w:p>
    <w:p w:rsidR="00B701FD" w:rsidRPr="0048102F" w:rsidRDefault="009806C8" w:rsidP="006461BF">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指导思想</w:t>
      </w:r>
      <w:r w:rsidR="006461BF" w:rsidRPr="0048102F">
        <w:rPr>
          <w:rFonts w:ascii="Times New Roman" w:eastAsia="方正楷体_GBK"/>
          <w:kern w:val="0"/>
        </w:rPr>
        <w:t>：</w:t>
      </w:r>
      <w:r w:rsidR="005B4428" w:rsidRPr="0048102F">
        <w:rPr>
          <w:rFonts w:ascii="Times New Roman"/>
        </w:rPr>
        <w:t>以习近平新时代中国特色社会主义思想为指导，全面贯彻党的</w:t>
      </w:r>
      <w:r w:rsidR="006068D6" w:rsidRPr="0048102F">
        <w:rPr>
          <w:rFonts w:ascii="Times New Roman"/>
        </w:rPr>
        <w:t>二十</w:t>
      </w:r>
      <w:r w:rsidR="005B4428" w:rsidRPr="0048102F">
        <w:rPr>
          <w:rFonts w:ascii="Times New Roman"/>
        </w:rPr>
        <w:t>大精神，</w:t>
      </w:r>
      <w:r w:rsidR="004F6D42" w:rsidRPr="0048102F">
        <w:rPr>
          <w:rFonts w:ascii="Times New Roman"/>
          <w:color w:val="000000"/>
        </w:rPr>
        <w:t>坚持把党的领导贯穿应急管理事业发展全过程各方面，</w:t>
      </w:r>
      <w:r w:rsidR="005B4428" w:rsidRPr="0048102F">
        <w:rPr>
          <w:rFonts w:ascii="Times New Roman"/>
        </w:rPr>
        <w:t>坚持人民至上、生命至上，统筹发展和安全，</w:t>
      </w:r>
      <w:r w:rsidR="004F6D42" w:rsidRPr="0048102F">
        <w:rPr>
          <w:rFonts w:ascii="Times New Roman"/>
          <w:color w:val="000000"/>
        </w:rPr>
        <w:t>胸怀</w:t>
      </w:r>
      <w:r w:rsidR="004F6D42" w:rsidRPr="0048102F">
        <w:rPr>
          <w:rFonts w:ascii="Times New Roman"/>
          <w:color w:val="000000"/>
        </w:rPr>
        <w:t>“</w:t>
      </w:r>
      <w:r w:rsidR="004F6D42" w:rsidRPr="0048102F">
        <w:rPr>
          <w:rFonts w:ascii="Times New Roman"/>
          <w:color w:val="000000"/>
        </w:rPr>
        <w:t>国之大者</w:t>
      </w:r>
      <w:r w:rsidR="004F6D42" w:rsidRPr="0048102F">
        <w:rPr>
          <w:rFonts w:ascii="Times New Roman"/>
          <w:color w:val="000000"/>
        </w:rPr>
        <w:t>”</w:t>
      </w:r>
      <w:r w:rsidR="004F6D42" w:rsidRPr="0048102F">
        <w:rPr>
          <w:rFonts w:ascii="Times New Roman"/>
          <w:color w:val="000000"/>
        </w:rPr>
        <w:t>，着力完善体系、提升能力、善于履责、全力尽责，全力推动高质量发展和高水平安全良性互动，以新安全格局保障新发展格局</w:t>
      </w:r>
      <w:r w:rsidR="005346FA">
        <w:rPr>
          <w:rFonts w:ascii="Times New Roman" w:hint="eastAsia"/>
          <w:color w:val="000000"/>
        </w:rPr>
        <w:t>，以实际行动践行“两个维护”，捍卫“两个确立”</w:t>
      </w:r>
      <w:r w:rsidR="00B701FD" w:rsidRPr="0048102F">
        <w:rPr>
          <w:rFonts w:ascii="Times New Roman"/>
          <w:color w:val="000000"/>
        </w:rPr>
        <w:t>。</w:t>
      </w:r>
    </w:p>
    <w:p w:rsidR="00293159" w:rsidRPr="0048102F" w:rsidRDefault="00B701FD" w:rsidP="006461BF">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总体思路：</w:t>
      </w:r>
      <w:r w:rsidR="00A95774">
        <w:rPr>
          <w:rFonts w:ascii="Times New Roman" w:hint="eastAsia"/>
          <w:b/>
        </w:rPr>
        <w:t>聚焦</w:t>
      </w:r>
      <w:r w:rsidR="00A95774">
        <w:rPr>
          <w:rFonts w:ascii="Times New Roman"/>
          <w:b/>
        </w:rPr>
        <w:t>一个</w:t>
      </w:r>
      <w:r w:rsidR="00A95774">
        <w:rPr>
          <w:rFonts w:ascii="Times New Roman" w:hint="eastAsia"/>
          <w:b/>
        </w:rPr>
        <w:t>主题</w:t>
      </w:r>
      <w:r w:rsidR="00F72735" w:rsidRPr="009D3310">
        <w:rPr>
          <w:rFonts w:ascii="Times New Roman"/>
          <w:b/>
        </w:rPr>
        <w:t>，</w:t>
      </w:r>
      <w:r w:rsidR="0082184C" w:rsidRPr="0048102F">
        <w:rPr>
          <w:rFonts w:ascii="Times New Roman"/>
          <w:color w:val="000000"/>
        </w:rPr>
        <w:t>学习贯彻</w:t>
      </w:r>
      <w:r w:rsidR="00F72735" w:rsidRPr="0048102F">
        <w:rPr>
          <w:rFonts w:ascii="Times New Roman"/>
          <w:color w:val="000000"/>
        </w:rPr>
        <w:t>党的二十大精神</w:t>
      </w:r>
      <w:r w:rsidR="00A95774">
        <w:rPr>
          <w:rFonts w:ascii="Times New Roman" w:hint="eastAsia"/>
          <w:color w:val="000000"/>
        </w:rPr>
        <w:t>，推动全市安全生产水平不断提升。</w:t>
      </w:r>
      <w:r w:rsidR="001E4681" w:rsidRPr="009D3310">
        <w:rPr>
          <w:rFonts w:ascii="Times New Roman"/>
          <w:b/>
        </w:rPr>
        <w:t>统筹</w:t>
      </w:r>
      <w:r w:rsidR="00F72735" w:rsidRPr="009D3310">
        <w:rPr>
          <w:rFonts w:ascii="Times New Roman"/>
          <w:b/>
        </w:rPr>
        <w:t>两</w:t>
      </w:r>
      <w:r w:rsidR="00A95774">
        <w:rPr>
          <w:rFonts w:ascii="Times New Roman" w:hint="eastAsia"/>
          <w:b/>
        </w:rPr>
        <w:t>项工作</w:t>
      </w:r>
      <w:r w:rsidR="00F72735" w:rsidRPr="009D3310">
        <w:rPr>
          <w:rFonts w:ascii="Times New Roman"/>
          <w:b/>
        </w:rPr>
        <w:t>，</w:t>
      </w:r>
      <w:r w:rsidR="004E551E" w:rsidRPr="0048102F">
        <w:rPr>
          <w:rFonts w:ascii="Times New Roman"/>
          <w:color w:val="000000"/>
        </w:rPr>
        <w:t>统筹安全</w:t>
      </w:r>
      <w:r w:rsidR="00923723" w:rsidRPr="0048102F">
        <w:rPr>
          <w:rFonts w:ascii="Times New Roman"/>
          <w:color w:val="000000"/>
        </w:rPr>
        <w:t>生产</w:t>
      </w:r>
      <w:r w:rsidR="001A34AE" w:rsidRPr="0048102F">
        <w:rPr>
          <w:rFonts w:ascii="Times New Roman"/>
          <w:color w:val="000000"/>
        </w:rPr>
        <w:t>综合</w:t>
      </w:r>
      <w:r w:rsidR="004E551E" w:rsidRPr="0048102F">
        <w:rPr>
          <w:rFonts w:ascii="Times New Roman"/>
          <w:color w:val="000000"/>
        </w:rPr>
        <w:t>治理，</w:t>
      </w:r>
      <w:r w:rsidR="003252C8">
        <w:rPr>
          <w:rFonts w:ascii="Times New Roman" w:hint="eastAsia"/>
          <w:color w:val="000000"/>
        </w:rPr>
        <w:t>统筹完善安全生产治理体系，</w:t>
      </w:r>
      <w:r w:rsidR="004E551E" w:rsidRPr="0048102F">
        <w:rPr>
          <w:rFonts w:ascii="Times New Roman"/>
          <w:color w:val="000000"/>
        </w:rPr>
        <w:t>护航</w:t>
      </w:r>
      <w:r w:rsidR="00F72735" w:rsidRPr="0048102F">
        <w:rPr>
          <w:rFonts w:ascii="Times New Roman"/>
          <w:color w:val="000000"/>
        </w:rPr>
        <w:t>现代化新镇江建设</w:t>
      </w:r>
      <w:r w:rsidR="001E4681" w:rsidRPr="0048102F">
        <w:rPr>
          <w:rFonts w:ascii="Times New Roman"/>
          <w:color w:val="000000"/>
        </w:rPr>
        <w:t>。</w:t>
      </w:r>
      <w:r w:rsidR="003252C8">
        <w:rPr>
          <w:rFonts w:ascii="Times New Roman" w:hint="eastAsia"/>
          <w:b/>
        </w:rPr>
        <w:t>压实</w:t>
      </w:r>
      <w:r w:rsidR="004E551E" w:rsidRPr="009D3310">
        <w:rPr>
          <w:rFonts w:ascii="Times New Roman"/>
          <w:b/>
        </w:rPr>
        <w:t>三大</w:t>
      </w:r>
      <w:r w:rsidR="008D00DC" w:rsidRPr="009D3310">
        <w:rPr>
          <w:rFonts w:ascii="Times New Roman"/>
          <w:b/>
        </w:rPr>
        <w:t>责任</w:t>
      </w:r>
      <w:r w:rsidR="00F72735" w:rsidRPr="009D3310">
        <w:rPr>
          <w:rFonts w:ascii="Times New Roman"/>
          <w:b/>
        </w:rPr>
        <w:t>，</w:t>
      </w:r>
      <w:r w:rsidR="008D00DC" w:rsidRPr="0048102F">
        <w:rPr>
          <w:rFonts w:ascii="Times New Roman"/>
          <w:color w:val="000000"/>
        </w:rPr>
        <w:t>深化企业安全生产主体责任</w:t>
      </w:r>
      <w:r w:rsidR="006D5B36" w:rsidRPr="0048102F">
        <w:rPr>
          <w:rFonts w:ascii="Times New Roman"/>
          <w:color w:val="000000"/>
        </w:rPr>
        <w:t>，深化</w:t>
      </w:r>
      <w:r w:rsidR="008D00DC" w:rsidRPr="0048102F">
        <w:rPr>
          <w:rFonts w:ascii="Times New Roman"/>
          <w:color w:val="000000"/>
        </w:rPr>
        <w:t>行业安全</w:t>
      </w:r>
      <w:r w:rsidR="00EF66EC" w:rsidRPr="0048102F">
        <w:rPr>
          <w:rFonts w:ascii="Times New Roman"/>
          <w:color w:val="000000"/>
        </w:rPr>
        <w:t>监管责任，</w:t>
      </w:r>
      <w:r w:rsidR="008D00DC" w:rsidRPr="0048102F">
        <w:rPr>
          <w:rFonts w:ascii="Times New Roman"/>
          <w:color w:val="000000"/>
        </w:rPr>
        <w:t>深化统筹包干管理责任，</w:t>
      </w:r>
      <w:r w:rsidR="00EF66EC" w:rsidRPr="0048102F">
        <w:rPr>
          <w:rFonts w:ascii="Times New Roman"/>
          <w:color w:val="000000"/>
        </w:rPr>
        <w:t>不断筑牢</w:t>
      </w:r>
      <w:r w:rsidR="00313883">
        <w:rPr>
          <w:rFonts w:ascii="Times New Roman" w:hint="eastAsia"/>
          <w:color w:val="000000"/>
        </w:rPr>
        <w:t>事故防控红线</w:t>
      </w:r>
      <w:r w:rsidR="001E4681" w:rsidRPr="0048102F">
        <w:rPr>
          <w:rFonts w:ascii="Times New Roman"/>
          <w:color w:val="000000"/>
        </w:rPr>
        <w:t>。</w:t>
      </w:r>
      <w:r w:rsidR="00D36E84" w:rsidRPr="009D3310">
        <w:rPr>
          <w:rFonts w:ascii="Times New Roman"/>
          <w:b/>
        </w:rPr>
        <w:t>提升四大能力，</w:t>
      </w:r>
      <w:r w:rsidR="001E4681" w:rsidRPr="0048102F">
        <w:rPr>
          <w:rFonts w:ascii="Times New Roman"/>
          <w:color w:val="000000"/>
        </w:rPr>
        <w:t>提升党建引领能力，提升</w:t>
      </w:r>
      <w:r w:rsidR="003252C8">
        <w:rPr>
          <w:rFonts w:ascii="Times New Roman" w:hint="eastAsia"/>
          <w:color w:val="000000"/>
        </w:rPr>
        <w:t>风险防范</w:t>
      </w:r>
      <w:r w:rsidR="001E4681" w:rsidRPr="0048102F">
        <w:rPr>
          <w:rFonts w:ascii="Times New Roman"/>
          <w:color w:val="000000"/>
        </w:rPr>
        <w:t>能力，</w:t>
      </w:r>
      <w:r w:rsidR="00D36E84" w:rsidRPr="0048102F">
        <w:rPr>
          <w:rFonts w:ascii="Times New Roman"/>
          <w:color w:val="000000"/>
        </w:rPr>
        <w:t>提升</w:t>
      </w:r>
      <w:r w:rsidR="00D36E84" w:rsidRPr="0048102F">
        <w:rPr>
          <w:rFonts w:ascii="Times New Roman"/>
          <w:color w:val="000000"/>
        </w:rPr>
        <w:lastRenderedPageBreak/>
        <w:t>行政执法能力，提升</w:t>
      </w:r>
      <w:r w:rsidR="00F54B12">
        <w:rPr>
          <w:rFonts w:ascii="Times New Roman" w:hint="eastAsia"/>
          <w:color w:val="000000"/>
        </w:rPr>
        <w:t>开拓创新</w:t>
      </w:r>
      <w:r w:rsidR="00D36E84" w:rsidRPr="0048102F">
        <w:rPr>
          <w:rFonts w:ascii="Times New Roman"/>
          <w:color w:val="000000"/>
        </w:rPr>
        <w:t>能力</w:t>
      </w:r>
      <w:r w:rsidR="00EF66EC" w:rsidRPr="0048102F">
        <w:rPr>
          <w:rFonts w:ascii="Times New Roman"/>
          <w:color w:val="000000"/>
        </w:rPr>
        <w:t>，夯实应急管理工作基础</w:t>
      </w:r>
      <w:r w:rsidR="001E4681" w:rsidRPr="0048102F">
        <w:rPr>
          <w:rFonts w:ascii="Times New Roman"/>
          <w:color w:val="000000"/>
        </w:rPr>
        <w:t>。</w:t>
      </w:r>
      <w:r w:rsidR="001E4681" w:rsidRPr="009D3310">
        <w:rPr>
          <w:rFonts w:ascii="Times New Roman"/>
          <w:b/>
        </w:rPr>
        <w:t>落实五大任务，</w:t>
      </w:r>
      <w:r w:rsidR="008D00DC" w:rsidRPr="0048102F">
        <w:rPr>
          <w:rFonts w:ascii="Times New Roman"/>
          <w:color w:val="000000"/>
        </w:rPr>
        <w:t>完成基层末端治理任务，</w:t>
      </w:r>
      <w:r w:rsidR="001E4681" w:rsidRPr="0048102F">
        <w:rPr>
          <w:rFonts w:ascii="Times New Roman"/>
          <w:color w:val="000000"/>
        </w:rPr>
        <w:t>完成危化品风险集中治理任务，完成冶金工贸深度治理任务，完成智慧矿山建设</w:t>
      </w:r>
      <w:r w:rsidR="00700FD3" w:rsidRPr="0048102F">
        <w:rPr>
          <w:rFonts w:ascii="Times New Roman"/>
          <w:color w:val="000000"/>
        </w:rPr>
        <w:t>和尾矿库销号</w:t>
      </w:r>
      <w:r w:rsidR="001E4681" w:rsidRPr="0048102F">
        <w:rPr>
          <w:rFonts w:ascii="Times New Roman"/>
          <w:color w:val="000000"/>
        </w:rPr>
        <w:t>任务，完成</w:t>
      </w:r>
      <w:r w:rsidR="001A34AE" w:rsidRPr="0048102F">
        <w:rPr>
          <w:rFonts w:ascii="Times New Roman"/>
          <w:color w:val="000000"/>
        </w:rPr>
        <w:t>可视化应急调度指挥系统建设任务</w:t>
      </w:r>
      <w:r w:rsidR="00923723" w:rsidRPr="0048102F">
        <w:rPr>
          <w:rFonts w:ascii="Times New Roman"/>
          <w:color w:val="000000"/>
        </w:rPr>
        <w:t>。</w:t>
      </w:r>
    </w:p>
    <w:p w:rsidR="009B4722" w:rsidRPr="0048102F" w:rsidRDefault="0016561F" w:rsidP="009B4722">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一是</w:t>
      </w:r>
      <w:r w:rsidR="009B4722" w:rsidRPr="0048102F">
        <w:rPr>
          <w:rFonts w:ascii="Times New Roman" w:eastAsia="方正楷体_GBK"/>
          <w:kern w:val="0"/>
        </w:rPr>
        <w:t>深入学习党的二十大精神。</w:t>
      </w:r>
      <w:r w:rsidR="009B4722" w:rsidRPr="0048102F">
        <w:rPr>
          <w:rFonts w:ascii="Times New Roman"/>
          <w:color w:val="000000"/>
        </w:rPr>
        <w:t>采取专家解读、</w:t>
      </w:r>
      <w:r w:rsidR="009B4722" w:rsidRPr="0048102F">
        <w:rPr>
          <w:rFonts w:ascii="Times New Roman"/>
          <w:color w:val="000000"/>
        </w:rPr>
        <w:t>“</w:t>
      </w:r>
      <w:r w:rsidR="009B4722" w:rsidRPr="0048102F">
        <w:rPr>
          <w:rFonts w:ascii="Times New Roman"/>
          <w:color w:val="000000"/>
        </w:rPr>
        <w:t>三会一课</w:t>
      </w:r>
      <w:r w:rsidR="009B4722" w:rsidRPr="0048102F">
        <w:rPr>
          <w:rFonts w:ascii="Times New Roman"/>
          <w:color w:val="000000"/>
        </w:rPr>
        <w:t>”</w:t>
      </w:r>
      <w:r w:rsidR="009B4722" w:rsidRPr="0048102F">
        <w:rPr>
          <w:rFonts w:ascii="Times New Roman"/>
          <w:color w:val="000000"/>
        </w:rPr>
        <w:t>、主题党日等灵活多样形式，</w:t>
      </w:r>
      <w:r w:rsidR="00923723" w:rsidRPr="0048102F">
        <w:rPr>
          <w:rFonts w:ascii="Times New Roman"/>
          <w:color w:val="000000"/>
        </w:rPr>
        <w:t>组织</w:t>
      </w:r>
      <w:r w:rsidR="009B4722" w:rsidRPr="0048102F">
        <w:rPr>
          <w:rFonts w:ascii="Times New Roman"/>
          <w:color w:val="000000"/>
        </w:rPr>
        <w:t>每个党支部、每名党员干部职工深入学习研讨</w:t>
      </w:r>
      <w:r w:rsidR="00923723" w:rsidRPr="0048102F">
        <w:rPr>
          <w:rFonts w:ascii="Times New Roman"/>
          <w:color w:val="000000"/>
        </w:rPr>
        <w:t>党的二十大报告。领导干部带头讲体会讲感受讲思考，全体党员干部</w:t>
      </w:r>
      <w:r w:rsidR="009B4722" w:rsidRPr="0048102F">
        <w:rPr>
          <w:rFonts w:ascii="Times New Roman"/>
          <w:color w:val="000000"/>
        </w:rPr>
        <w:t>联系实际、务求实效，全面、系统、深入学习。把学习成果转化为奋进新征程、建功新时代的强大动力，</w:t>
      </w:r>
      <w:r w:rsidR="00923723" w:rsidRPr="0048102F">
        <w:rPr>
          <w:rFonts w:ascii="Times New Roman"/>
          <w:color w:val="000000"/>
        </w:rPr>
        <w:t>转化</w:t>
      </w:r>
      <w:r w:rsidR="0053278D" w:rsidRPr="0048102F">
        <w:rPr>
          <w:rFonts w:ascii="Times New Roman"/>
          <w:color w:val="000000"/>
        </w:rPr>
        <w:t>为</w:t>
      </w:r>
      <w:r w:rsidR="00923723" w:rsidRPr="0048102F">
        <w:rPr>
          <w:rFonts w:ascii="Times New Roman"/>
          <w:color w:val="000000"/>
        </w:rPr>
        <w:t>履职成效，</w:t>
      </w:r>
      <w:r w:rsidR="009B4722" w:rsidRPr="0048102F">
        <w:rPr>
          <w:rFonts w:ascii="Times New Roman"/>
          <w:color w:val="000000"/>
        </w:rPr>
        <w:t>转化为履职担当、知重负重、攻坚克难的实际行动，奋力推进中国式现代化在应急管理领域生动实践。</w:t>
      </w:r>
    </w:p>
    <w:p w:rsidR="0053278D" w:rsidRPr="0048102F" w:rsidRDefault="0053278D" w:rsidP="00293159">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二是</w:t>
      </w:r>
      <w:r w:rsidR="00293159" w:rsidRPr="0048102F">
        <w:rPr>
          <w:rFonts w:ascii="Times New Roman" w:eastAsia="方正楷体_GBK"/>
          <w:kern w:val="0"/>
        </w:rPr>
        <w:t>持续优化应急管理体系</w:t>
      </w:r>
      <w:r w:rsidRPr="0048102F">
        <w:rPr>
          <w:rFonts w:ascii="Times New Roman" w:eastAsia="方正楷体_GBK"/>
          <w:kern w:val="0"/>
        </w:rPr>
        <w:t>。</w:t>
      </w:r>
      <w:r w:rsidRPr="0048102F">
        <w:rPr>
          <w:rFonts w:ascii="Times New Roman"/>
          <w:color w:val="000000"/>
        </w:rPr>
        <w:t>完成基层应急管理末端治理体系建设，所有乡镇街道完成应急管理办公室机构设立、队伍配备、明确职责、统筹管理的建设体系。建立市、县、区三级全覆盖的</w:t>
      </w:r>
      <w:r w:rsidRPr="0048102F">
        <w:rPr>
          <w:rFonts w:ascii="Times New Roman"/>
          <w:color w:val="000000"/>
        </w:rPr>
        <w:t>“</w:t>
      </w:r>
      <w:r w:rsidRPr="0048102F">
        <w:rPr>
          <w:rFonts w:ascii="Times New Roman"/>
          <w:color w:val="000000"/>
        </w:rPr>
        <w:t>两个责任体系</w:t>
      </w:r>
      <w:r w:rsidRPr="0048102F">
        <w:rPr>
          <w:rFonts w:ascii="Times New Roman"/>
          <w:color w:val="000000"/>
        </w:rPr>
        <w:t>”</w:t>
      </w:r>
      <w:r w:rsidRPr="0048102F">
        <w:rPr>
          <w:rFonts w:ascii="Times New Roman"/>
          <w:color w:val="000000"/>
        </w:rPr>
        <w:t>，指导各级各部门完成各类安全风险动态辨识，明确安全监管职责，配强应急救援力量</w:t>
      </w:r>
      <w:r w:rsidR="00293159" w:rsidRPr="0048102F">
        <w:rPr>
          <w:rFonts w:ascii="Times New Roman"/>
          <w:color w:val="000000"/>
        </w:rPr>
        <w:t>，实现城市管理和应急管理平急结合、快速转换，同时综合运用各类科技感知手段，推动</w:t>
      </w:r>
      <w:r w:rsidR="00293159" w:rsidRPr="0048102F">
        <w:rPr>
          <w:rFonts w:ascii="Times New Roman"/>
          <w:color w:val="000000"/>
        </w:rPr>
        <w:t>“</w:t>
      </w:r>
      <w:r w:rsidR="00293159" w:rsidRPr="0048102F">
        <w:rPr>
          <w:rFonts w:ascii="Times New Roman"/>
          <w:color w:val="000000"/>
        </w:rPr>
        <w:t>监管检查动态化、部门联动协同化、分类监管高效化、风险预警智能化</w:t>
      </w:r>
      <w:r w:rsidR="00293159" w:rsidRPr="0048102F">
        <w:rPr>
          <w:rFonts w:ascii="Times New Roman"/>
          <w:color w:val="000000"/>
        </w:rPr>
        <w:t>”</w:t>
      </w:r>
      <w:r w:rsidRPr="0048102F">
        <w:rPr>
          <w:rFonts w:ascii="Times New Roman"/>
          <w:color w:val="000000"/>
        </w:rPr>
        <w:t>。</w:t>
      </w:r>
    </w:p>
    <w:p w:rsidR="00293159" w:rsidRPr="0048102F" w:rsidRDefault="0053278D" w:rsidP="00293159">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三是紧抓企业主体责任不放</w:t>
      </w:r>
      <w:r w:rsidR="00293159" w:rsidRPr="0048102F">
        <w:rPr>
          <w:rFonts w:ascii="Times New Roman" w:eastAsia="方正楷体_GBK"/>
          <w:kern w:val="0"/>
        </w:rPr>
        <w:t>。</w:t>
      </w:r>
      <w:r w:rsidRPr="0048102F">
        <w:rPr>
          <w:rFonts w:ascii="Times New Roman"/>
          <w:color w:val="000000"/>
        </w:rPr>
        <w:t>常态化组织开展企业主要负责人</w:t>
      </w:r>
      <w:r w:rsidRPr="0048102F">
        <w:rPr>
          <w:rFonts w:ascii="Times New Roman"/>
          <w:color w:val="000000"/>
        </w:rPr>
        <w:t>“</w:t>
      </w:r>
      <w:r w:rsidRPr="0048102F">
        <w:rPr>
          <w:rFonts w:ascii="Times New Roman"/>
          <w:color w:val="000000"/>
        </w:rPr>
        <w:t>一述四评</w:t>
      </w:r>
      <w:r w:rsidRPr="0048102F">
        <w:rPr>
          <w:rFonts w:ascii="Times New Roman"/>
          <w:color w:val="000000"/>
        </w:rPr>
        <w:t>”</w:t>
      </w:r>
      <w:r w:rsidRPr="0048102F">
        <w:rPr>
          <w:rFonts w:ascii="Times New Roman"/>
          <w:color w:val="000000"/>
        </w:rPr>
        <w:t>工作，强化评价结果公示与运用。继续在高危行业企业开展安全生产综合评价。加大企业安全生产标准化创</w:t>
      </w:r>
      <w:r w:rsidRPr="0048102F">
        <w:rPr>
          <w:rFonts w:ascii="Times New Roman"/>
          <w:color w:val="000000"/>
        </w:rPr>
        <w:lastRenderedPageBreak/>
        <w:t>建推进力度，督促规模以上企业全覆盖。加强企业安全生产培训，开展</w:t>
      </w:r>
      <w:r w:rsidRPr="0048102F">
        <w:rPr>
          <w:rFonts w:ascii="Times New Roman"/>
          <w:color w:val="000000"/>
        </w:rPr>
        <w:t>“</w:t>
      </w:r>
      <w:r w:rsidRPr="0048102F">
        <w:rPr>
          <w:rFonts w:ascii="Times New Roman"/>
          <w:color w:val="000000"/>
        </w:rPr>
        <w:t>培训打假</w:t>
      </w:r>
      <w:r w:rsidRPr="0048102F">
        <w:rPr>
          <w:rFonts w:ascii="Times New Roman"/>
          <w:color w:val="000000"/>
        </w:rPr>
        <w:t>”</w:t>
      </w:r>
      <w:r w:rsidRPr="0048102F">
        <w:rPr>
          <w:rFonts w:ascii="Times New Roman"/>
          <w:color w:val="000000"/>
        </w:rPr>
        <w:t>专项行动，推动建立全员安全生产责任制。</w:t>
      </w:r>
    </w:p>
    <w:p w:rsidR="00293159" w:rsidRPr="0048102F" w:rsidRDefault="00B8265E" w:rsidP="00293159">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四是</w:t>
      </w:r>
      <w:r w:rsidR="006B210D" w:rsidRPr="0048102F">
        <w:rPr>
          <w:rFonts w:ascii="Times New Roman" w:eastAsia="方正楷体_GBK"/>
          <w:kern w:val="0"/>
        </w:rPr>
        <w:t>加强重点行业领域</w:t>
      </w:r>
      <w:r w:rsidR="00293159" w:rsidRPr="0048102F">
        <w:rPr>
          <w:rFonts w:ascii="Times New Roman" w:eastAsia="方正楷体_GBK"/>
          <w:kern w:val="0"/>
        </w:rPr>
        <w:t>监管</w:t>
      </w:r>
      <w:r w:rsidRPr="0048102F">
        <w:rPr>
          <w:rFonts w:ascii="Times New Roman" w:eastAsia="方正楷体_GBK"/>
          <w:kern w:val="0"/>
        </w:rPr>
        <w:t>。</w:t>
      </w:r>
      <w:r w:rsidRPr="0048102F">
        <w:rPr>
          <w:rFonts w:ascii="Times New Roman"/>
          <w:color w:val="000000"/>
        </w:rPr>
        <w:t>推动危化品生产企业全面开展双重预防机制信息化建设，重点企业全面完成全流程自动化改造。</w:t>
      </w:r>
      <w:r w:rsidR="00293159" w:rsidRPr="0048102F">
        <w:rPr>
          <w:rFonts w:ascii="Times New Roman"/>
          <w:color w:val="000000"/>
        </w:rPr>
        <w:t>持续深化矿山重大灾害治理，大力推进</w:t>
      </w:r>
      <w:r w:rsidR="00293159" w:rsidRPr="0048102F">
        <w:rPr>
          <w:rFonts w:ascii="Times New Roman"/>
          <w:color w:val="000000"/>
        </w:rPr>
        <w:t>“</w:t>
      </w:r>
      <w:r w:rsidR="00293159" w:rsidRPr="0048102F">
        <w:rPr>
          <w:rFonts w:ascii="Times New Roman"/>
          <w:color w:val="000000"/>
        </w:rPr>
        <w:t>互联网</w:t>
      </w:r>
      <w:r w:rsidR="00293159" w:rsidRPr="0048102F">
        <w:rPr>
          <w:rFonts w:ascii="Times New Roman"/>
          <w:color w:val="000000"/>
        </w:rPr>
        <w:t>+</w:t>
      </w:r>
      <w:r w:rsidR="00293159" w:rsidRPr="0048102F">
        <w:rPr>
          <w:rFonts w:ascii="Times New Roman"/>
          <w:color w:val="000000"/>
        </w:rPr>
        <w:t>监管</w:t>
      </w:r>
      <w:r w:rsidR="00293159" w:rsidRPr="0048102F">
        <w:rPr>
          <w:rFonts w:ascii="Times New Roman"/>
          <w:color w:val="000000"/>
        </w:rPr>
        <w:t>”</w:t>
      </w:r>
      <w:r w:rsidR="00293159" w:rsidRPr="0048102F">
        <w:rPr>
          <w:rFonts w:ascii="Times New Roman"/>
          <w:color w:val="000000"/>
        </w:rPr>
        <w:t>，</w:t>
      </w:r>
      <w:r w:rsidR="004D5530">
        <w:rPr>
          <w:rFonts w:ascii="Times New Roman" w:hint="eastAsia"/>
          <w:color w:val="000000"/>
        </w:rPr>
        <w:t>落实定制培训、现场管理、台账管理、自动化改造、应急处置五项措施</w:t>
      </w:r>
      <w:r w:rsidR="00293159" w:rsidRPr="0048102F">
        <w:rPr>
          <w:rFonts w:ascii="Times New Roman"/>
          <w:color w:val="000000"/>
        </w:rPr>
        <w:t>，不断夯实煤矿安全基础</w:t>
      </w:r>
      <w:r w:rsidRPr="0048102F">
        <w:rPr>
          <w:rFonts w:ascii="Times New Roman"/>
          <w:color w:val="000000"/>
        </w:rPr>
        <w:t>。全面提升钢铁铸造企业本质安全水平，完成钢包在线监测等信息化监管系统建设</w:t>
      </w:r>
      <w:r w:rsidR="00523B50" w:rsidRPr="0048102F">
        <w:rPr>
          <w:rFonts w:ascii="Times New Roman"/>
          <w:color w:val="000000"/>
        </w:rPr>
        <w:t>。不断优化综合监管体制机制，紧盯燃气、建筑、交通等重点领域安全治理，</w:t>
      </w:r>
      <w:r w:rsidRPr="0048102F">
        <w:rPr>
          <w:rFonts w:ascii="Times New Roman"/>
          <w:color w:val="000000"/>
        </w:rPr>
        <w:t>在出重拳、用实招、求实效上下功夫，持续营造良好的安全发展环境。</w:t>
      </w:r>
    </w:p>
    <w:p w:rsidR="00523B50" w:rsidRPr="0048102F" w:rsidRDefault="00523B50" w:rsidP="00523B50">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五是不断创新执法监察</w:t>
      </w:r>
      <w:r w:rsidR="006B210D" w:rsidRPr="0048102F">
        <w:rPr>
          <w:rFonts w:ascii="Times New Roman" w:eastAsia="方正楷体_GBK"/>
          <w:kern w:val="0"/>
        </w:rPr>
        <w:t>方式</w:t>
      </w:r>
      <w:r w:rsidRPr="0048102F">
        <w:rPr>
          <w:rFonts w:ascii="Times New Roman" w:eastAsia="方正楷体_GBK"/>
          <w:kern w:val="0"/>
        </w:rPr>
        <w:t>。</w:t>
      </w:r>
      <w:r w:rsidRPr="0048102F">
        <w:rPr>
          <w:rFonts w:ascii="Times New Roman"/>
          <w:color w:val="000000"/>
        </w:rPr>
        <w:t>严格执法，保持</w:t>
      </w:r>
      <w:r w:rsidRPr="0048102F">
        <w:rPr>
          <w:rFonts w:ascii="Times New Roman"/>
          <w:color w:val="000000"/>
        </w:rPr>
        <w:t>“</w:t>
      </w:r>
      <w:r w:rsidRPr="0048102F">
        <w:rPr>
          <w:rFonts w:ascii="Times New Roman"/>
          <w:color w:val="000000"/>
        </w:rPr>
        <w:t>打非治违</w:t>
      </w:r>
      <w:r w:rsidRPr="0048102F">
        <w:rPr>
          <w:rFonts w:ascii="Times New Roman"/>
          <w:color w:val="000000"/>
        </w:rPr>
        <w:t>”</w:t>
      </w:r>
      <w:r w:rsidRPr="0048102F">
        <w:rPr>
          <w:rFonts w:ascii="Times New Roman"/>
          <w:color w:val="000000"/>
        </w:rPr>
        <w:t>高压态势，提升监察执法效能</w:t>
      </w:r>
      <w:r w:rsidR="00FA149E" w:rsidRPr="0048102F">
        <w:rPr>
          <w:rFonts w:ascii="Times New Roman"/>
          <w:color w:val="000000"/>
        </w:rPr>
        <w:t>。继续推进</w:t>
      </w:r>
      <w:r w:rsidR="00FA149E" w:rsidRPr="0048102F">
        <w:rPr>
          <w:rFonts w:ascii="Times New Roman"/>
          <w:color w:val="000000"/>
        </w:rPr>
        <w:t>“</w:t>
      </w:r>
      <w:r w:rsidR="00FA149E" w:rsidRPr="0048102F">
        <w:rPr>
          <w:rFonts w:ascii="Times New Roman"/>
          <w:color w:val="000000"/>
        </w:rPr>
        <w:t>精准执法</w:t>
      </w:r>
      <w:r w:rsidR="00FA149E" w:rsidRPr="0048102F">
        <w:rPr>
          <w:rFonts w:ascii="Times New Roman"/>
          <w:color w:val="000000"/>
        </w:rPr>
        <w:t>”</w:t>
      </w:r>
      <w:r w:rsidR="00FA149E" w:rsidRPr="0048102F">
        <w:rPr>
          <w:rFonts w:ascii="Times New Roman"/>
          <w:color w:val="000000"/>
        </w:rPr>
        <w:t>，</w:t>
      </w:r>
      <w:r w:rsidR="00C800A7" w:rsidRPr="0048102F">
        <w:rPr>
          <w:rFonts w:ascii="Times New Roman"/>
        </w:rPr>
        <w:t>精准确定执法对象，以企业综合安全风险为基本依据，建立重点和一般执法对象库，确保</w:t>
      </w:r>
      <w:r w:rsidR="00C800A7" w:rsidRPr="0048102F">
        <w:rPr>
          <w:rFonts w:ascii="Times New Roman"/>
        </w:rPr>
        <w:t>1</w:t>
      </w:r>
      <w:r w:rsidR="00C800A7" w:rsidRPr="0048102F">
        <w:rPr>
          <w:rFonts w:ascii="Times New Roman"/>
        </w:rPr>
        <w:t>家企业对应</w:t>
      </w:r>
      <w:r w:rsidR="00C800A7" w:rsidRPr="0048102F">
        <w:rPr>
          <w:rFonts w:ascii="Times New Roman"/>
        </w:rPr>
        <w:t>1</w:t>
      </w:r>
      <w:r w:rsidR="00C800A7" w:rsidRPr="0048102F">
        <w:rPr>
          <w:rFonts w:ascii="Times New Roman"/>
        </w:rPr>
        <w:t>个执法主体。精准制定执法清单，突出重大隐患类、重大危险源类、重点执法事项类，精准开展执法检查，严格隐患整改和复查验收。严格落实</w:t>
      </w:r>
      <w:r w:rsidR="00C800A7" w:rsidRPr="0048102F">
        <w:rPr>
          <w:rFonts w:ascii="Times New Roman"/>
        </w:rPr>
        <w:t>“</w:t>
      </w:r>
      <w:r w:rsidR="00C800A7" w:rsidRPr="0048102F">
        <w:rPr>
          <w:rFonts w:ascii="Times New Roman"/>
        </w:rPr>
        <w:t>谁执法、谁普法</w:t>
      </w:r>
      <w:r w:rsidR="00C800A7" w:rsidRPr="0048102F">
        <w:rPr>
          <w:rFonts w:ascii="Times New Roman"/>
        </w:rPr>
        <w:t>”</w:t>
      </w:r>
      <w:r w:rsidR="00C800A7" w:rsidRPr="0048102F">
        <w:rPr>
          <w:rFonts w:ascii="Times New Roman"/>
        </w:rPr>
        <w:t>要求，开展</w:t>
      </w:r>
      <w:r w:rsidR="00C800A7" w:rsidRPr="0048102F">
        <w:rPr>
          <w:rFonts w:ascii="Times New Roman"/>
        </w:rPr>
        <w:t>“</w:t>
      </w:r>
      <w:r w:rsidR="00C800A7" w:rsidRPr="0048102F">
        <w:rPr>
          <w:rFonts w:ascii="Times New Roman"/>
        </w:rPr>
        <w:t>告知式</w:t>
      </w:r>
      <w:r w:rsidR="00C800A7" w:rsidRPr="0048102F">
        <w:rPr>
          <w:rFonts w:ascii="Times New Roman"/>
        </w:rPr>
        <w:t>”</w:t>
      </w:r>
      <w:r w:rsidR="00C800A7" w:rsidRPr="0048102F">
        <w:rPr>
          <w:rFonts w:ascii="Times New Roman"/>
        </w:rPr>
        <w:t>执法、</w:t>
      </w:r>
      <w:r w:rsidR="00C800A7" w:rsidRPr="0048102F">
        <w:rPr>
          <w:rFonts w:ascii="Times New Roman"/>
        </w:rPr>
        <w:t>“</w:t>
      </w:r>
      <w:r w:rsidR="00C800A7" w:rsidRPr="0048102F">
        <w:rPr>
          <w:rFonts w:ascii="Times New Roman"/>
        </w:rPr>
        <w:t>说理式</w:t>
      </w:r>
      <w:r w:rsidR="00C800A7" w:rsidRPr="0048102F">
        <w:rPr>
          <w:rFonts w:ascii="Times New Roman"/>
        </w:rPr>
        <w:t>”</w:t>
      </w:r>
      <w:r w:rsidR="00C800A7" w:rsidRPr="0048102F">
        <w:rPr>
          <w:rFonts w:ascii="Times New Roman"/>
        </w:rPr>
        <w:t>执法、</w:t>
      </w:r>
      <w:r w:rsidR="00C800A7" w:rsidRPr="0048102F">
        <w:rPr>
          <w:rFonts w:ascii="Times New Roman"/>
        </w:rPr>
        <w:t>“</w:t>
      </w:r>
      <w:r w:rsidR="00C800A7" w:rsidRPr="0048102F">
        <w:rPr>
          <w:rFonts w:ascii="Times New Roman"/>
        </w:rPr>
        <w:t>帮扶式</w:t>
      </w:r>
      <w:r w:rsidR="00C800A7" w:rsidRPr="0048102F">
        <w:rPr>
          <w:rFonts w:ascii="Times New Roman"/>
        </w:rPr>
        <w:t>”</w:t>
      </w:r>
      <w:r w:rsidR="00C800A7" w:rsidRPr="0048102F">
        <w:rPr>
          <w:rFonts w:ascii="Times New Roman"/>
        </w:rPr>
        <w:t>服务、</w:t>
      </w:r>
      <w:r w:rsidR="00C800A7" w:rsidRPr="0048102F">
        <w:rPr>
          <w:rFonts w:ascii="Times New Roman"/>
        </w:rPr>
        <w:t>“</w:t>
      </w:r>
      <w:r w:rsidR="00C800A7" w:rsidRPr="0048102F">
        <w:rPr>
          <w:rFonts w:ascii="Times New Roman"/>
        </w:rPr>
        <w:t>引导式</w:t>
      </w:r>
      <w:r w:rsidR="00C800A7" w:rsidRPr="0048102F">
        <w:rPr>
          <w:rFonts w:ascii="Times New Roman"/>
        </w:rPr>
        <w:t>”</w:t>
      </w:r>
      <w:r w:rsidR="00C800A7" w:rsidRPr="0048102F">
        <w:rPr>
          <w:rFonts w:ascii="Times New Roman"/>
        </w:rPr>
        <w:t>服务。</w:t>
      </w:r>
    </w:p>
    <w:p w:rsidR="00293159" w:rsidRPr="0048102F" w:rsidRDefault="00C800A7" w:rsidP="00293159">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六是有效</w:t>
      </w:r>
      <w:r w:rsidR="00293159" w:rsidRPr="0048102F">
        <w:rPr>
          <w:rFonts w:ascii="Times New Roman" w:eastAsia="方正楷体_GBK"/>
          <w:kern w:val="0"/>
        </w:rPr>
        <w:t>提升应急救援</w:t>
      </w:r>
      <w:r w:rsidRPr="0048102F">
        <w:rPr>
          <w:rFonts w:ascii="Times New Roman" w:eastAsia="方正楷体_GBK"/>
          <w:kern w:val="0"/>
        </w:rPr>
        <w:t>能力。</w:t>
      </w:r>
      <w:r w:rsidR="00293159" w:rsidRPr="0048102F">
        <w:rPr>
          <w:rFonts w:ascii="Times New Roman"/>
          <w:color w:val="000000"/>
        </w:rPr>
        <w:t>完善以综合应急救援队伍为骨干、专业救援队伍为支撑、基层应急救援队伍为补充的三级应急救援队伍体系，加快应急物资储备和应急避难场所建设，持续提升突发事件现场处置能力。</w:t>
      </w:r>
      <w:r w:rsidR="00FD1EFB" w:rsidRPr="0048102F">
        <w:rPr>
          <w:rFonts w:ascii="Times New Roman"/>
          <w:color w:val="000000"/>
        </w:rPr>
        <w:t>根据突发事件复杂演化机理，</w:t>
      </w:r>
      <w:r w:rsidR="00FD1EFB" w:rsidRPr="0048102F">
        <w:rPr>
          <w:rFonts w:ascii="Times New Roman"/>
          <w:color w:val="000000"/>
        </w:rPr>
        <w:lastRenderedPageBreak/>
        <w:t>探索建立部门之间、地区之间、层级之间、条块之间、军地之间的协作机制，建立健全上下联动、左右协同、前后衔接的工作格局，形成应对突发事件的整体合力。</w:t>
      </w:r>
    </w:p>
    <w:p w:rsidR="006461BF" w:rsidRPr="0048102F" w:rsidRDefault="001E01FE" w:rsidP="00293159">
      <w:pPr>
        <w:pStyle w:val="5"/>
        <w:spacing w:line="560" w:lineRule="exact"/>
        <w:ind w:leftChars="0" w:left="0" w:firstLineChars="200" w:firstLine="640"/>
        <w:jc w:val="both"/>
        <w:rPr>
          <w:rFonts w:ascii="Times New Roman"/>
          <w:color w:val="000000"/>
        </w:rPr>
      </w:pPr>
      <w:r w:rsidRPr="0048102F">
        <w:rPr>
          <w:rFonts w:ascii="Times New Roman" w:eastAsia="方正楷体_GBK"/>
          <w:kern w:val="0"/>
        </w:rPr>
        <w:t>七是系统</w:t>
      </w:r>
      <w:r w:rsidR="00293159" w:rsidRPr="0048102F">
        <w:rPr>
          <w:rFonts w:ascii="Times New Roman" w:eastAsia="方正楷体_GBK"/>
          <w:kern w:val="0"/>
        </w:rPr>
        <w:t>推进自然灾害防治</w:t>
      </w:r>
      <w:r w:rsidRPr="0048102F">
        <w:rPr>
          <w:rFonts w:ascii="Times New Roman" w:eastAsia="方正楷体_GBK"/>
          <w:kern w:val="0"/>
        </w:rPr>
        <w:t>。</w:t>
      </w:r>
      <w:r w:rsidRPr="0048102F">
        <w:rPr>
          <w:rFonts w:ascii="Times New Roman"/>
          <w:color w:val="000000"/>
        </w:rPr>
        <w:t>持续推进自然灾害防治</w:t>
      </w:r>
      <w:r w:rsidR="00293159" w:rsidRPr="0048102F">
        <w:rPr>
          <w:rFonts w:ascii="Times New Roman"/>
          <w:color w:val="000000"/>
        </w:rPr>
        <w:t>九项重点工程建设和自然灾害综合风险普查成果转化应用，分类健全自然灾害监测网络，提高灾害风险智能感知和早期识别能力；对标</w:t>
      </w:r>
      <w:r w:rsidR="00293159" w:rsidRPr="0048102F">
        <w:rPr>
          <w:rFonts w:ascii="Times New Roman"/>
          <w:color w:val="000000"/>
        </w:rPr>
        <w:t>“</w:t>
      </w:r>
      <w:r w:rsidR="00293159" w:rsidRPr="0048102F">
        <w:rPr>
          <w:rFonts w:ascii="Times New Roman"/>
          <w:color w:val="000000"/>
        </w:rPr>
        <w:t>全灾种、大应急</w:t>
      </w:r>
      <w:r w:rsidR="00293159" w:rsidRPr="0048102F">
        <w:rPr>
          <w:rFonts w:ascii="Times New Roman"/>
          <w:color w:val="000000"/>
        </w:rPr>
        <w:t>”</w:t>
      </w:r>
      <w:r w:rsidR="00293159" w:rsidRPr="0048102F">
        <w:rPr>
          <w:rFonts w:ascii="Times New Roman"/>
          <w:color w:val="000000"/>
        </w:rPr>
        <w:t>任务需要，进一步理顺安全监管、防汛抗旱、抗震救灾、森林防灭火、综合减灾等议事协调机构工作机制</w:t>
      </w:r>
      <w:r w:rsidR="004F6D42" w:rsidRPr="0048102F">
        <w:rPr>
          <w:rFonts w:ascii="Times New Roman"/>
          <w:color w:val="000000"/>
        </w:rPr>
        <w:t>。</w:t>
      </w:r>
      <w:r w:rsidR="00293159" w:rsidRPr="0048102F">
        <w:rPr>
          <w:rFonts w:ascii="Times New Roman"/>
          <w:color w:val="000000"/>
        </w:rPr>
        <w:t>持续深入推进综合减灾示范单位创建，广泛开展防灾减灾宣传教育，让更多市民群众知风险、知危险、知避险，会防灾减灾救灾、能急救自救互救，把灾害风险隐患消除在萌芽状态、杜绝在成灾之前。</w:t>
      </w:r>
    </w:p>
    <w:p w:rsidR="00293159" w:rsidRPr="0048102F" w:rsidRDefault="00293159" w:rsidP="00293159">
      <w:pPr>
        <w:rPr>
          <w:rFonts w:ascii="Times New Roman" w:hAnsi="Times New Roman" w:cs="Times New Roman"/>
        </w:rPr>
      </w:pPr>
    </w:p>
    <w:sectPr w:rsidR="00293159" w:rsidRPr="0048102F" w:rsidSect="006B3066">
      <w:footerReference w:type="default" r:id="rId6"/>
      <w:pgSz w:w="11906" w:h="16838"/>
      <w:pgMar w:top="2098" w:right="1531" w:bottom="1701" w:left="153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172" w:rsidRDefault="00F21172" w:rsidP="00E77EEC">
      <w:pPr>
        <w:spacing w:after="0"/>
      </w:pPr>
      <w:r>
        <w:separator/>
      </w:r>
    </w:p>
  </w:endnote>
  <w:endnote w:type="continuationSeparator" w:id="0">
    <w:p w:rsidR="00F21172" w:rsidRDefault="00F21172" w:rsidP="00E77E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06505"/>
      <w:docPartObj>
        <w:docPartGallery w:val="Page Numbers (Bottom of Page)"/>
        <w:docPartUnique/>
      </w:docPartObj>
    </w:sdtPr>
    <w:sdtEndPr>
      <w:rPr>
        <w:sz w:val="24"/>
        <w:szCs w:val="24"/>
      </w:rPr>
    </w:sdtEndPr>
    <w:sdtContent>
      <w:p w:rsidR="006B3066" w:rsidRPr="006B3066" w:rsidRDefault="001C641E">
        <w:pPr>
          <w:pStyle w:val="a4"/>
          <w:jc w:val="center"/>
          <w:rPr>
            <w:sz w:val="24"/>
            <w:szCs w:val="24"/>
          </w:rPr>
        </w:pPr>
        <w:r w:rsidRPr="006B3066">
          <w:rPr>
            <w:sz w:val="24"/>
            <w:szCs w:val="24"/>
          </w:rPr>
          <w:fldChar w:fldCharType="begin"/>
        </w:r>
        <w:r w:rsidR="006B3066" w:rsidRPr="006B3066">
          <w:rPr>
            <w:sz w:val="24"/>
            <w:szCs w:val="24"/>
          </w:rPr>
          <w:instrText xml:space="preserve"> PAGE   \* MERGEFORMAT </w:instrText>
        </w:r>
        <w:r w:rsidRPr="006B3066">
          <w:rPr>
            <w:sz w:val="24"/>
            <w:szCs w:val="24"/>
          </w:rPr>
          <w:fldChar w:fldCharType="separate"/>
        </w:r>
        <w:r w:rsidR="008F0B17" w:rsidRPr="008F0B17">
          <w:rPr>
            <w:noProof/>
            <w:sz w:val="24"/>
            <w:szCs w:val="24"/>
            <w:lang w:val="zh-CN"/>
          </w:rPr>
          <w:t>-</w:t>
        </w:r>
        <w:r w:rsidR="008F0B17">
          <w:rPr>
            <w:noProof/>
            <w:sz w:val="24"/>
            <w:szCs w:val="24"/>
          </w:rPr>
          <w:t xml:space="preserve"> 9 -</w:t>
        </w:r>
        <w:r w:rsidRPr="006B3066">
          <w:rPr>
            <w:sz w:val="24"/>
            <w:szCs w:val="24"/>
          </w:rPr>
          <w:fldChar w:fldCharType="end"/>
        </w:r>
      </w:p>
    </w:sdtContent>
  </w:sdt>
  <w:p w:rsidR="006B3066" w:rsidRDefault="006B30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172" w:rsidRDefault="00F21172" w:rsidP="00E77EEC">
      <w:pPr>
        <w:spacing w:after="0"/>
      </w:pPr>
      <w:r>
        <w:separator/>
      </w:r>
    </w:p>
  </w:footnote>
  <w:footnote w:type="continuationSeparator" w:id="0">
    <w:p w:rsidR="00F21172" w:rsidRDefault="00F21172" w:rsidP="00E77EE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01B21"/>
    <w:rsid w:val="000064F9"/>
    <w:rsid w:val="0002049B"/>
    <w:rsid w:val="00090706"/>
    <w:rsid w:val="00096F08"/>
    <w:rsid w:val="000A4AC6"/>
    <w:rsid w:val="000B009E"/>
    <w:rsid w:val="000C25F8"/>
    <w:rsid w:val="000C4A5B"/>
    <w:rsid w:val="000F7644"/>
    <w:rsid w:val="0014502C"/>
    <w:rsid w:val="0016561F"/>
    <w:rsid w:val="00186438"/>
    <w:rsid w:val="0019512B"/>
    <w:rsid w:val="001A34AE"/>
    <w:rsid w:val="001C641E"/>
    <w:rsid w:val="001C78B3"/>
    <w:rsid w:val="001E01FE"/>
    <w:rsid w:val="001E299D"/>
    <w:rsid w:val="001E4681"/>
    <w:rsid w:val="001E66BC"/>
    <w:rsid w:val="00202443"/>
    <w:rsid w:val="00217CA7"/>
    <w:rsid w:val="002916EC"/>
    <w:rsid w:val="00293159"/>
    <w:rsid w:val="002A354E"/>
    <w:rsid w:val="002A629F"/>
    <w:rsid w:val="002C4627"/>
    <w:rsid w:val="002F706E"/>
    <w:rsid w:val="00313883"/>
    <w:rsid w:val="00323B43"/>
    <w:rsid w:val="003252C8"/>
    <w:rsid w:val="00352804"/>
    <w:rsid w:val="00355C1F"/>
    <w:rsid w:val="00366D8B"/>
    <w:rsid w:val="00375FBD"/>
    <w:rsid w:val="003B4244"/>
    <w:rsid w:val="003D37D8"/>
    <w:rsid w:val="003D5CC2"/>
    <w:rsid w:val="004068CE"/>
    <w:rsid w:val="0041222A"/>
    <w:rsid w:val="00420BD0"/>
    <w:rsid w:val="00421D40"/>
    <w:rsid w:val="0042533E"/>
    <w:rsid w:val="00426133"/>
    <w:rsid w:val="0043494F"/>
    <w:rsid w:val="004358AB"/>
    <w:rsid w:val="004364CC"/>
    <w:rsid w:val="00470B1C"/>
    <w:rsid w:val="0048102F"/>
    <w:rsid w:val="004A035A"/>
    <w:rsid w:val="004B0640"/>
    <w:rsid w:val="004D445C"/>
    <w:rsid w:val="004D5530"/>
    <w:rsid w:val="004E551E"/>
    <w:rsid w:val="004F6D42"/>
    <w:rsid w:val="005171BA"/>
    <w:rsid w:val="00523B50"/>
    <w:rsid w:val="0053278D"/>
    <w:rsid w:val="005346FA"/>
    <w:rsid w:val="0058303C"/>
    <w:rsid w:val="005A75AF"/>
    <w:rsid w:val="005B4428"/>
    <w:rsid w:val="005B7881"/>
    <w:rsid w:val="005E660C"/>
    <w:rsid w:val="006068D6"/>
    <w:rsid w:val="0063793F"/>
    <w:rsid w:val="00640472"/>
    <w:rsid w:val="006461BF"/>
    <w:rsid w:val="00660BF6"/>
    <w:rsid w:val="006A17A6"/>
    <w:rsid w:val="006B210D"/>
    <w:rsid w:val="006B3066"/>
    <w:rsid w:val="006C317D"/>
    <w:rsid w:val="006D0BF9"/>
    <w:rsid w:val="006D58D8"/>
    <w:rsid w:val="006D5B36"/>
    <w:rsid w:val="006D7D70"/>
    <w:rsid w:val="00700FD3"/>
    <w:rsid w:val="00712E42"/>
    <w:rsid w:val="00715B9E"/>
    <w:rsid w:val="007162D5"/>
    <w:rsid w:val="0076378F"/>
    <w:rsid w:val="00764645"/>
    <w:rsid w:val="00782F71"/>
    <w:rsid w:val="007A55C6"/>
    <w:rsid w:val="007C62E6"/>
    <w:rsid w:val="007C6566"/>
    <w:rsid w:val="007E7DC3"/>
    <w:rsid w:val="007F43B7"/>
    <w:rsid w:val="0082184C"/>
    <w:rsid w:val="008338B2"/>
    <w:rsid w:val="00851337"/>
    <w:rsid w:val="00855D4D"/>
    <w:rsid w:val="008B71CB"/>
    <w:rsid w:val="008B7726"/>
    <w:rsid w:val="008C7278"/>
    <w:rsid w:val="008D00DC"/>
    <w:rsid w:val="008E20AD"/>
    <w:rsid w:val="008F0B17"/>
    <w:rsid w:val="00916FCD"/>
    <w:rsid w:val="00923723"/>
    <w:rsid w:val="009578A9"/>
    <w:rsid w:val="009725D2"/>
    <w:rsid w:val="00974824"/>
    <w:rsid w:val="009806C8"/>
    <w:rsid w:val="009A6E4E"/>
    <w:rsid w:val="009B3614"/>
    <w:rsid w:val="009B4722"/>
    <w:rsid w:val="009D3310"/>
    <w:rsid w:val="00A16561"/>
    <w:rsid w:val="00A278B3"/>
    <w:rsid w:val="00A54445"/>
    <w:rsid w:val="00A624BC"/>
    <w:rsid w:val="00A95774"/>
    <w:rsid w:val="00AC10D5"/>
    <w:rsid w:val="00AC52CC"/>
    <w:rsid w:val="00AE2ACE"/>
    <w:rsid w:val="00AE7470"/>
    <w:rsid w:val="00B4035F"/>
    <w:rsid w:val="00B701FD"/>
    <w:rsid w:val="00B74579"/>
    <w:rsid w:val="00B8265E"/>
    <w:rsid w:val="00B93E58"/>
    <w:rsid w:val="00BC2BF6"/>
    <w:rsid w:val="00BE10F5"/>
    <w:rsid w:val="00BF0B0D"/>
    <w:rsid w:val="00C3400C"/>
    <w:rsid w:val="00C67365"/>
    <w:rsid w:val="00C800A7"/>
    <w:rsid w:val="00CF136B"/>
    <w:rsid w:val="00D00852"/>
    <w:rsid w:val="00D14B81"/>
    <w:rsid w:val="00D31D50"/>
    <w:rsid w:val="00D36E84"/>
    <w:rsid w:val="00D66632"/>
    <w:rsid w:val="00D7122F"/>
    <w:rsid w:val="00D77332"/>
    <w:rsid w:val="00DA1A51"/>
    <w:rsid w:val="00DB2A1C"/>
    <w:rsid w:val="00DC0773"/>
    <w:rsid w:val="00DC08E2"/>
    <w:rsid w:val="00E64A1A"/>
    <w:rsid w:val="00E75489"/>
    <w:rsid w:val="00E77EEC"/>
    <w:rsid w:val="00E907D9"/>
    <w:rsid w:val="00EA6D4F"/>
    <w:rsid w:val="00EF20EA"/>
    <w:rsid w:val="00EF66EC"/>
    <w:rsid w:val="00EF7203"/>
    <w:rsid w:val="00EF7D98"/>
    <w:rsid w:val="00F21172"/>
    <w:rsid w:val="00F26216"/>
    <w:rsid w:val="00F50A03"/>
    <w:rsid w:val="00F54B12"/>
    <w:rsid w:val="00F6160E"/>
    <w:rsid w:val="00F678F9"/>
    <w:rsid w:val="00F72735"/>
    <w:rsid w:val="00F92B4C"/>
    <w:rsid w:val="00F97C64"/>
    <w:rsid w:val="00FA149E"/>
    <w:rsid w:val="00FC2F85"/>
    <w:rsid w:val="00FC3C8D"/>
    <w:rsid w:val="00FC68E0"/>
    <w:rsid w:val="00FD1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EE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77EEC"/>
    <w:rPr>
      <w:rFonts w:ascii="Tahoma" w:hAnsi="Tahoma"/>
      <w:sz w:val="18"/>
      <w:szCs w:val="18"/>
    </w:rPr>
  </w:style>
  <w:style w:type="paragraph" w:styleId="a4">
    <w:name w:val="footer"/>
    <w:basedOn w:val="a"/>
    <w:link w:val="Char0"/>
    <w:uiPriority w:val="99"/>
    <w:unhideWhenUsed/>
    <w:rsid w:val="00E77EEC"/>
    <w:pPr>
      <w:tabs>
        <w:tab w:val="center" w:pos="4153"/>
        <w:tab w:val="right" w:pos="8306"/>
      </w:tabs>
    </w:pPr>
    <w:rPr>
      <w:sz w:val="18"/>
      <w:szCs w:val="18"/>
    </w:rPr>
  </w:style>
  <w:style w:type="character" w:customStyle="1" w:styleId="Char0">
    <w:name w:val="页脚 Char"/>
    <w:basedOn w:val="a0"/>
    <w:link w:val="a4"/>
    <w:uiPriority w:val="99"/>
    <w:rsid w:val="00E77EEC"/>
    <w:rPr>
      <w:rFonts w:ascii="Tahoma" w:hAnsi="Tahoma"/>
      <w:sz w:val="18"/>
      <w:szCs w:val="18"/>
    </w:rPr>
  </w:style>
  <w:style w:type="paragraph" w:styleId="5">
    <w:name w:val="toc 5"/>
    <w:basedOn w:val="a"/>
    <w:next w:val="a"/>
    <w:uiPriority w:val="39"/>
    <w:unhideWhenUsed/>
    <w:qFormat/>
    <w:rsid w:val="002A354E"/>
    <w:pPr>
      <w:widowControl w:val="0"/>
      <w:adjustRightInd/>
      <w:snapToGrid/>
      <w:spacing w:after="0"/>
      <w:ind w:leftChars="800" w:left="2320" w:hanging="640"/>
    </w:pPr>
    <w:rPr>
      <w:rFonts w:ascii="方正仿宋_GBK" w:eastAsia="方正仿宋_GBK" w:hAnsi="Times New Roman" w:cs="Times New Roman"/>
      <w:kern w:val="2"/>
      <w:sz w:val="32"/>
      <w:szCs w:val="32"/>
    </w:rPr>
  </w:style>
</w:styles>
</file>

<file path=word/webSettings.xml><?xml version="1.0" encoding="utf-8"?>
<w:webSettings xmlns:r="http://schemas.openxmlformats.org/officeDocument/2006/relationships" xmlns:w="http://schemas.openxmlformats.org/wordprocessingml/2006/main">
  <w:divs>
    <w:div w:id="15380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2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5306</TotalTime>
  <Pages>12</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105</cp:revision>
  <cp:lastPrinted>2022-11-10T08:44:00Z</cp:lastPrinted>
  <dcterms:created xsi:type="dcterms:W3CDTF">2008-09-11T17:20:00Z</dcterms:created>
  <dcterms:modified xsi:type="dcterms:W3CDTF">2023-01-06T03:04:00Z</dcterms:modified>
</cp:coreProperties>
</file>